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</w:t>
      </w:r>
      <w:r w:rsidR="00580783">
        <w:t>II</w:t>
      </w:r>
      <w:r w:rsidR="00B14964">
        <w:t>I</w:t>
      </w:r>
      <w:r w:rsidR="00580783">
        <w:t xml:space="preserve"> Otwartym Konkursie Ofert </w:t>
      </w:r>
      <w:r w:rsidRPr="00CD3FAF">
        <w:t xml:space="preserve"> </w:t>
      </w:r>
    </w:p>
    <w:p w:rsidR="00703570" w:rsidRPr="00D21D8F" w:rsidRDefault="00EA5D0D" w:rsidP="00703570">
      <w:pPr>
        <w:rPr>
          <w:b/>
          <w:color w:val="333333"/>
        </w:rPr>
      </w:pPr>
      <w:r w:rsidRPr="00795257">
        <w:rPr>
          <w:b/>
          <w:color w:val="000000"/>
          <w:sz w:val="22"/>
          <w:szCs w:val="22"/>
        </w:rPr>
        <w:t xml:space="preserve">W ZAKRESIE </w:t>
      </w:r>
      <w:r w:rsidR="00B14964" w:rsidRPr="00F144A1">
        <w:rPr>
          <w:b/>
          <w:color w:val="000000"/>
          <w:sz w:val="22"/>
          <w:szCs w:val="22"/>
        </w:rPr>
        <w:t>DZIAŁALNOŚĆ NA RZECZ OSÓB W WIEKU EMERYTALNYM</w:t>
      </w:r>
      <w:r w:rsidR="00B14964">
        <w:rPr>
          <w:b/>
          <w:color w:val="333333"/>
        </w:rPr>
        <w:t xml:space="preserve"> W </w:t>
      </w:r>
      <w:bookmarkStart w:id="0" w:name="_GoBack"/>
      <w:bookmarkEnd w:id="0"/>
      <w:r w:rsidR="00703570">
        <w:rPr>
          <w:b/>
          <w:color w:val="333333"/>
        </w:rPr>
        <w:t>202</w:t>
      </w:r>
      <w:r>
        <w:rPr>
          <w:b/>
          <w:color w:val="333333"/>
        </w:rPr>
        <w:t>2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14964"/>
    <w:rsid w:val="00B3278D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2022-04-15T08:56:00Z</dcterms:created>
  <dcterms:modified xsi:type="dcterms:W3CDTF">2022-04-15T08:56:00Z</dcterms:modified>
</cp:coreProperties>
</file>