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E33FF" w14:textId="77777777" w:rsidR="00FC1A54" w:rsidRPr="00FC1A54" w:rsidRDefault="00FC1A54" w:rsidP="00FC1A5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1A54">
        <w:rPr>
          <w:rFonts w:ascii="Times New Roman" w:hAnsi="Times New Roman" w:cs="Times New Roman"/>
          <w:b/>
          <w:bCs/>
          <w:sz w:val="24"/>
          <w:szCs w:val="24"/>
        </w:rPr>
        <w:t>UMOWA  Nr  …./……../JPO</w:t>
      </w:r>
    </w:p>
    <w:p w14:paraId="174DA437" w14:textId="77777777" w:rsidR="00FC1A54" w:rsidRPr="00FC1A54" w:rsidRDefault="00FC1A54" w:rsidP="00FC1A54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8A19F02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 xml:space="preserve">W dniu …………………………. w Czarnym Borze, </w:t>
      </w:r>
    </w:p>
    <w:p w14:paraId="0B5DDF14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>pomiędzy:</w:t>
      </w:r>
    </w:p>
    <w:p w14:paraId="2B43C374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b/>
          <w:bCs/>
          <w:sz w:val="24"/>
          <w:szCs w:val="24"/>
        </w:rPr>
        <w:t>Gminą Czarny B</w:t>
      </w:r>
      <w:r w:rsidRPr="00FC1A54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ó</w:t>
      </w:r>
      <w:r w:rsidRPr="00FC1A54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FC1A54">
        <w:rPr>
          <w:rFonts w:ascii="Times New Roman" w:hAnsi="Times New Roman" w:cs="Times New Roman"/>
          <w:sz w:val="24"/>
          <w:szCs w:val="24"/>
        </w:rPr>
        <w:t>, z siedzibą przy ul. Głównej 18, 58-379 Czarny B</w:t>
      </w:r>
      <w:r w:rsidRPr="00FC1A5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C1A54">
        <w:rPr>
          <w:rFonts w:ascii="Times New Roman" w:hAnsi="Times New Roman" w:cs="Times New Roman"/>
          <w:sz w:val="24"/>
          <w:szCs w:val="24"/>
        </w:rPr>
        <w:t xml:space="preserve">r, </w:t>
      </w:r>
    </w:p>
    <w:p w14:paraId="61AE1407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 xml:space="preserve">w imieniu i na rzecz </w:t>
      </w:r>
      <w:proofErr w:type="spellStart"/>
      <w:r w:rsidRPr="00FC1A54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FC1A5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C1A54">
        <w:rPr>
          <w:rFonts w:ascii="Times New Roman" w:hAnsi="Times New Roman" w:cs="Times New Roman"/>
          <w:sz w:val="24"/>
          <w:szCs w:val="24"/>
        </w:rPr>
        <w:t>rej działa: Adam G</w:t>
      </w:r>
      <w:r w:rsidRPr="00FC1A5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C1A54">
        <w:rPr>
          <w:rFonts w:ascii="Times New Roman" w:hAnsi="Times New Roman" w:cs="Times New Roman"/>
          <w:sz w:val="24"/>
          <w:szCs w:val="24"/>
        </w:rPr>
        <w:t xml:space="preserve">recki – </w:t>
      </w:r>
      <w:r w:rsidRPr="00FC1A54"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FC1A54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C1A54">
        <w:rPr>
          <w:rFonts w:ascii="Times New Roman" w:hAnsi="Times New Roman" w:cs="Times New Roman"/>
          <w:sz w:val="24"/>
          <w:szCs w:val="24"/>
        </w:rPr>
        <w:t>jt</w:t>
      </w:r>
      <w:proofErr w:type="spellEnd"/>
      <w:r w:rsidRPr="00FC1A54">
        <w:rPr>
          <w:rFonts w:ascii="Times New Roman" w:hAnsi="Times New Roman" w:cs="Times New Roman"/>
          <w:sz w:val="24"/>
          <w:szCs w:val="24"/>
        </w:rPr>
        <w:t xml:space="preserve"> Gminy Czarny B</w:t>
      </w:r>
      <w:r w:rsidRPr="00FC1A54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C1A54">
        <w:rPr>
          <w:rFonts w:ascii="Times New Roman" w:hAnsi="Times New Roman" w:cs="Times New Roman"/>
          <w:sz w:val="24"/>
          <w:szCs w:val="24"/>
        </w:rPr>
        <w:t>r</w:t>
      </w:r>
    </w:p>
    <w:p w14:paraId="6E43370B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>przy  kontrasygnacie: Pawła Twardowskiego – Skarbnika Gminy</w:t>
      </w:r>
    </w:p>
    <w:p w14:paraId="23A38D6B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 xml:space="preserve">NIP 8862572974, REGON 890718225           </w:t>
      </w:r>
    </w:p>
    <w:p w14:paraId="5475156A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 xml:space="preserve">zwaną dalej w tekście niniejszej Umowy </w:t>
      </w:r>
      <w:r w:rsidRPr="00FC1A54">
        <w:rPr>
          <w:rFonts w:ascii="Times New Roman" w:hAnsi="Times New Roman" w:cs="Times New Roman"/>
          <w:b/>
          <w:bCs/>
          <w:sz w:val="24"/>
          <w:szCs w:val="24"/>
        </w:rPr>
        <w:t>Zamawiającym,</w:t>
      </w:r>
    </w:p>
    <w:p w14:paraId="2AC371A7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>a</w:t>
      </w:r>
    </w:p>
    <w:p w14:paraId="26EBEDF5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  <w:lang w:val="da-DK"/>
        </w:rPr>
        <w:t>...........................................................................................</w:t>
      </w:r>
      <w:r w:rsidRPr="00FC1A5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</w:t>
      </w:r>
    </w:p>
    <w:p w14:paraId="4414A51F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>NIP: …………….…, REGON: …………………..</w:t>
      </w:r>
    </w:p>
    <w:p w14:paraId="670F7D49" w14:textId="77777777" w:rsidR="00FC1A54" w:rsidRPr="00FC1A54" w:rsidRDefault="00FC1A54" w:rsidP="00FC1A5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 xml:space="preserve">zwanym dalej w tekście niniejszej Umowy </w:t>
      </w:r>
      <w:r w:rsidRPr="00FC1A54">
        <w:rPr>
          <w:rFonts w:ascii="Times New Roman" w:hAnsi="Times New Roman" w:cs="Times New Roman"/>
          <w:b/>
          <w:bCs/>
          <w:sz w:val="24"/>
          <w:szCs w:val="24"/>
        </w:rPr>
        <w:t>Wykonawcą,</w:t>
      </w:r>
    </w:p>
    <w:p w14:paraId="5846505B" w14:textId="77777777" w:rsidR="00FC1A54" w:rsidRPr="00FC1A54" w:rsidRDefault="00FC1A54" w:rsidP="00FC1A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1A54">
        <w:rPr>
          <w:rFonts w:ascii="Times New Roman" w:hAnsi="Times New Roman" w:cs="Times New Roman"/>
          <w:sz w:val="24"/>
          <w:szCs w:val="24"/>
        </w:rPr>
        <w:t xml:space="preserve">zawarto umowę o następującej </w:t>
      </w:r>
      <w:proofErr w:type="spellStart"/>
      <w:r w:rsidRPr="00FC1A54">
        <w:rPr>
          <w:rFonts w:ascii="Times New Roman" w:hAnsi="Times New Roman" w:cs="Times New Roman"/>
          <w:sz w:val="24"/>
          <w:szCs w:val="24"/>
        </w:rPr>
        <w:t>treś</w:t>
      </w:r>
      <w:proofErr w:type="spellEnd"/>
      <w:r w:rsidRPr="00FC1A54">
        <w:rPr>
          <w:rFonts w:ascii="Times New Roman" w:hAnsi="Times New Roman" w:cs="Times New Roman"/>
          <w:sz w:val="24"/>
          <w:szCs w:val="24"/>
          <w:lang w:val="it-IT"/>
        </w:rPr>
        <w:t>ci:</w:t>
      </w:r>
    </w:p>
    <w:p w14:paraId="1C85900C" w14:textId="77777777" w:rsidR="00FC1A54" w:rsidRPr="00746E35" w:rsidRDefault="00FC1A54" w:rsidP="00FC1A54">
      <w:pPr>
        <w:tabs>
          <w:tab w:val="left" w:pos="567"/>
        </w:tabs>
        <w:spacing w:line="276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4AF3DFCB" w14:textId="53DA218D" w:rsidR="00FC1A54" w:rsidRPr="00A446F6" w:rsidRDefault="00FC1A54" w:rsidP="00FC1A54">
      <w:pPr>
        <w:tabs>
          <w:tab w:val="left" w:pos="567"/>
        </w:tabs>
        <w:spacing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</w:rPr>
      </w:pPr>
      <w:r w:rsidRPr="00A446F6">
        <w:rPr>
          <w:rFonts w:ascii="Arial" w:hAnsi="Arial" w:cs="Arial"/>
          <w:i/>
          <w:iCs/>
          <w:sz w:val="20"/>
          <w:szCs w:val="20"/>
        </w:rPr>
        <w:t xml:space="preserve">W związku z faktem, iż wartość 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zam</w:t>
      </w:r>
      <w:proofErr w:type="spellEnd"/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wienia</w:t>
      </w:r>
      <w:proofErr w:type="spellEnd"/>
      <w:r w:rsidRPr="00A446F6">
        <w:rPr>
          <w:rFonts w:ascii="Arial" w:hAnsi="Arial" w:cs="Arial"/>
          <w:i/>
          <w:iCs/>
          <w:sz w:val="20"/>
          <w:szCs w:val="20"/>
        </w:rPr>
        <w:t xml:space="preserve"> nie przekracza wyrażonej w złotych r</w:t>
      </w:r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wnowartości</w:t>
      </w:r>
      <w:proofErr w:type="spellEnd"/>
      <w:r w:rsidRPr="00A446F6">
        <w:rPr>
          <w:rFonts w:ascii="Arial" w:hAnsi="Arial" w:cs="Arial"/>
          <w:i/>
          <w:iCs/>
          <w:sz w:val="20"/>
          <w:szCs w:val="20"/>
        </w:rPr>
        <w:t xml:space="preserve"> kwoty 130.000,00 zł, 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zam</w:t>
      </w:r>
      <w:proofErr w:type="spellEnd"/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wienie</w:t>
      </w:r>
      <w:proofErr w:type="spellEnd"/>
      <w:r w:rsidRPr="00A446F6">
        <w:rPr>
          <w:rFonts w:ascii="Arial" w:hAnsi="Arial" w:cs="Arial"/>
          <w:i/>
          <w:iCs/>
          <w:sz w:val="20"/>
          <w:szCs w:val="20"/>
        </w:rPr>
        <w:t xml:space="preserve"> publiczne jest realizowane zgodnie z Regulaminem  udzielania 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zam</w:t>
      </w:r>
      <w:proofErr w:type="spellEnd"/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wień</w:t>
      </w:r>
      <w:proofErr w:type="spellEnd"/>
      <w:r w:rsidRPr="00A446F6">
        <w:rPr>
          <w:rFonts w:ascii="Arial" w:hAnsi="Arial" w:cs="Arial"/>
          <w:i/>
          <w:iCs/>
          <w:sz w:val="20"/>
          <w:szCs w:val="20"/>
        </w:rPr>
        <w:t xml:space="preserve"> publicznych w Urzędzie Gminy Czarny B</w:t>
      </w:r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r w:rsidRPr="00A446F6">
        <w:rPr>
          <w:rFonts w:ascii="Arial" w:hAnsi="Arial" w:cs="Arial"/>
          <w:i/>
          <w:iCs/>
          <w:sz w:val="20"/>
          <w:szCs w:val="20"/>
        </w:rPr>
        <w:t>r, stanowiącym Załącznik Nr 1 do Zarządzenia Nr 9/2021 W</w:t>
      </w:r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jta</w:t>
      </w:r>
      <w:proofErr w:type="spellEnd"/>
      <w:r w:rsidRPr="00A446F6">
        <w:rPr>
          <w:rFonts w:ascii="Arial" w:hAnsi="Arial" w:cs="Arial"/>
          <w:i/>
          <w:iCs/>
          <w:sz w:val="20"/>
          <w:szCs w:val="20"/>
        </w:rPr>
        <w:t xml:space="preserve"> Gminy Czarny B</w:t>
      </w:r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r w:rsidRPr="00A446F6">
        <w:rPr>
          <w:rFonts w:ascii="Arial" w:hAnsi="Arial" w:cs="Arial"/>
          <w:i/>
          <w:iCs/>
          <w:sz w:val="20"/>
          <w:szCs w:val="20"/>
        </w:rPr>
        <w:t xml:space="preserve">r z dnia 20 stycznia 2021 r. w sprawie wprowadzenia Regulaminu udzielania 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zam</w:t>
      </w:r>
      <w:proofErr w:type="spellEnd"/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proofErr w:type="spellStart"/>
      <w:r w:rsidRPr="00A446F6">
        <w:rPr>
          <w:rFonts w:ascii="Arial" w:hAnsi="Arial" w:cs="Arial"/>
          <w:i/>
          <w:iCs/>
          <w:sz w:val="20"/>
          <w:szCs w:val="20"/>
        </w:rPr>
        <w:t>wień</w:t>
      </w:r>
      <w:proofErr w:type="spellEnd"/>
      <w:r w:rsidRPr="00A446F6">
        <w:rPr>
          <w:rFonts w:ascii="Arial" w:hAnsi="Arial" w:cs="Arial"/>
          <w:i/>
          <w:iCs/>
          <w:sz w:val="20"/>
          <w:szCs w:val="20"/>
        </w:rPr>
        <w:t xml:space="preserve"> publicznych w Urzędzie Gminy Czarny B</w:t>
      </w:r>
      <w:r w:rsidRPr="00A446F6">
        <w:rPr>
          <w:rFonts w:ascii="Arial" w:hAnsi="Arial" w:cs="Arial"/>
          <w:i/>
          <w:iCs/>
          <w:sz w:val="20"/>
          <w:szCs w:val="20"/>
          <w:lang w:val="es-ES_tradnl"/>
        </w:rPr>
        <w:t>ó</w:t>
      </w:r>
      <w:r w:rsidRPr="00A446F6">
        <w:rPr>
          <w:rFonts w:ascii="Arial" w:hAnsi="Arial" w:cs="Arial"/>
          <w:i/>
          <w:iCs/>
          <w:sz w:val="20"/>
          <w:szCs w:val="20"/>
        </w:rPr>
        <w:t>r</w:t>
      </w:r>
    </w:p>
    <w:p w14:paraId="636D6AF8" w14:textId="77777777" w:rsidR="00FC1A54" w:rsidRDefault="00FC1A54" w:rsidP="004106BC"/>
    <w:p w14:paraId="77AD9DC2" w14:textId="77777777" w:rsidR="00FC1A54" w:rsidRPr="002A0785" w:rsidRDefault="00FC1A54" w:rsidP="00FC1A5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0785">
        <w:rPr>
          <w:rFonts w:ascii="Times New Roman" w:hAnsi="Times New Roman" w:cs="Times New Roman"/>
          <w:b/>
          <w:bCs/>
          <w:sz w:val="24"/>
          <w:szCs w:val="24"/>
        </w:rPr>
        <w:t>§1</w:t>
      </w:r>
    </w:p>
    <w:p w14:paraId="5A8A0A5E" w14:textId="77777777" w:rsidR="00FC1A54" w:rsidRDefault="00FC1A54" w:rsidP="00FC1A54">
      <w:pPr>
        <w:pStyle w:val="Akapitzlist"/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14:paraId="7AD20562" w14:textId="24C7BBBC" w:rsidR="00FC1A54" w:rsidRPr="007D0205" w:rsidRDefault="00FC1A54" w:rsidP="007D0205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>Zamawiający zleca, a Wykonawc</w:t>
      </w:r>
      <w:r w:rsidR="00503C24">
        <w:rPr>
          <w:rFonts w:ascii="Times New Roman" w:hAnsi="Times New Roman" w:cs="Times New Roman"/>
          <w:sz w:val="24"/>
          <w:szCs w:val="24"/>
        </w:rPr>
        <w:t>a</w:t>
      </w:r>
      <w:r w:rsidRPr="002336AA">
        <w:rPr>
          <w:rFonts w:ascii="Times New Roman" w:hAnsi="Times New Roman" w:cs="Times New Roman"/>
          <w:sz w:val="24"/>
          <w:szCs w:val="24"/>
        </w:rPr>
        <w:t xml:space="preserve"> przyjmuje do wykonania wycinkę drzew zgodnie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336AA">
        <w:rPr>
          <w:rFonts w:ascii="Times New Roman" w:hAnsi="Times New Roman" w:cs="Times New Roman"/>
          <w:sz w:val="24"/>
          <w:szCs w:val="24"/>
        </w:rPr>
        <w:t>z decyzjami Staro</w:t>
      </w:r>
      <w:r>
        <w:rPr>
          <w:rFonts w:ascii="Times New Roman" w:hAnsi="Times New Roman" w:cs="Times New Roman"/>
          <w:sz w:val="24"/>
          <w:szCs w:val="24"/>
        </w:rPr>
        <w:t xml:space="preserve">sty Wałbrzyskiego </w:t>
      </w:r>
      <w:r w:rsidRPr="002336AA">
        <w:rPr>
          <w:rFonts w:ascii="Times New Roman" w:hAnsi="Times New Roman" w:cs="Times New Roman"/>
          <w:sz w:val="24"/>
          <w:szCs w:val="24"/>
        </w:rPr>
        <w:t xml:space="preserve">w następujących miejscach na terenie Gminy </w:t>
      </w:r>
      <w:r>
        <w:rPr>
          <w:rFonts w:ascii="Times New Roman" w:hAnsi="Times New Roman" w:cs="Times New Roman"/>
          <w:sz w:val="24"/>
          <w:szCs w:val="24"/>
        </w:rPr>
        <w:t>Czarny Bór</w:t>
      </w:r>
      <w:r w:rsidRPr="002336AA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DC99858" w14:textId="6749E385" w:rsidR="007D0205" w:rsidRPr="007D0205" w:rsidRDefault="007D0205" w:rsidP="00EC2EE8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03258690"/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bookmarkEnd w:id="0"/>
      <w:r w:rsidRPr="007D0205">
        <w:rPr>
          <w:rFonts w:ascii="Times New Roman" w:hAnsi="Times New Roman" w:cs="Times New Roman"/>
          <w:sz w:val="24"/>
          <w:szCs w:val="24"/>
        </w:rPr>
        <w:t xml:space="preserve"> Klon – 3 szt. o obwodach pni 280</w:t>
      </w:r>
      <w:r w:rsidR="00EC2EE8">
        <w:rPr>
          <w:rFonts w:ascii="Times New Roman" w:hAnsi="Times New Roman" w:cs="Times New Roman"/>
          <w:sz w:val="24"/>
          <w:szCs w:val="24"/>
        </w:rPr>
        <w:t xml:space="preserve"> cm</w:t>
      </w:r>
      <w:r w:rsidRPr="007D0205">
        <w:rPr>
          <w:rFonts w:ascii="Times New Roman" w:hAnsi="Times New Roman" w:cs="Times New Roman"/>
          <w:sz w:val="24"/>
          <w:szCs w:val="24"/>
        </w:rPr>
        <w:t>, 270</w:t>
      </w:r>
      <w:r w:rsidR="00EC2EE8">
        <w:rPr>
          <w:rFonts w:ascii="Times New Roman" w:hAnsi="Times New Roman" w:cs="Times New Roman"/>
          <w:sz w:val="24"/>
          <w:szCs w:val="24"/>
        </w:rPr>
        <w:t xml:space="preserve"> cm</w:t>
      </w:r>
      <w:r w:rsidRPr="007D0205">
        <w:rPr>
          <w:rFonts w:ascii="Times New Roman" w:hAnsi="Times New Roman" w:cs="Times New Roman"/>
          <w:sz w:val="24"/>
          <w:szCs w:val="24"/>
        </w:rPr>
        <w:t>, 200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 xml:space="preserve">cm, zlokalizowane na terenie działki nr 271/3, </w:t>
      </w:r>
      <w:bookmarkStart w:id="1" w:name="_Hlk103258867"/>
      <w:r w:rsidRPr="007D0205">
        <w:rPr>
          <w:rFonts w:ascii="Times New Roman" w:hAnsi="Times New Roman" w:cs="Times New Roman"/>
          <w:sz w:val="24"/>
          <w:szCs w:val="24"/>
        </w:rPr>
        <w:t>obręb 0002 Czarny Bór, gmina Czarny Bór,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(zgodnie z decyzją Starosty Wałbrzyskiego nr WIP.6164.2.2.2022),</w:t>
      </w:r>
    </w:p>
    <w:bookmarkEnd w:id="1"/>
    <w:p w14:paraId="00917E39" w14:textId="5AF17D67" w:rsidR="007D0205" w:rsidRPr="007D0205" w:rsidRDefault="007D0205" w:rsidP="00EC2EE8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Jawor – 3 szt. </w:t>
      </w:r>
      <w:bookmarkStart w:id="2" w:name="_Hlk103258795"/>
      <w:r w:rsidRPr="007D0205">
        <w:rPr>
          <w:rFonts w:ascii="Times New Roman" w:hAnsi="Times New Roman" w:cs="Times New Roman"/>
          <w:sz w:val="24"/>
          <w:szCs w:val="24"/>
        </w:rPr>
        <w:t>o obwodach pni 365</w:t>
      </w:r>
      <w:r w:rsidR="00EC2EE8">
        <w:rPr>
          <w:rFonts w:ascii="Times New Roman" w:hAnsi="Times New Roman" w:cs="Times New Roman"/>
          <w:sz w:val="24"/>
          <w:szCs w:val="24"/>
        </w:rPr>
        <w:t xml:space="preserve"> cm </w:t>
      </w:r>
      <w:r w:rsidRPr="007D0205">
        <w:rPr>
          <w:rFonts w:ascii="Times New Roman" w:hAnsi="Times New Roman" w:cs="Times New Roman"/>
          <w:sz w:val="24"/>
          <w:szCs w:val="24"/>
        </w:rPr>
        <w:t>, 210</w:t>
      </w:r>
      <w:r w:rsidR="00EC2EE8">
        <w:rPr>
          <w:rFonts w:ascii="Times New Roman" w:hAnsi="Times New Roman" w:cs="Times New Roman"/>
          <w:sz w:val="24"/>
          <w:szCs w:val="24"/>
        </w:rPr>
        <w:t xml:space="preserve"> cm</w:t>
      </w:r>
      <w:r w:rsidRPr="007D0205">
        <w:rPr>
          <w:rFonts w:ascii="Times New Roman" w:hAnsi="Times New Roman" w:cs="Times New Roman"/>
          <w:sz w:val="24"/>
          <w:szCs w:val="24"/>
        </w:rPr>
        <w:t>, 242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zlokalizowane na terenie działki nr 271/3, obręb 0002 Czarny Bór, gmina Czarny Bór,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(zgodnie z decyzją Starosty Wałbrzyskiego nr WIP.6164.2.2.2022),</w:t>
      </w:r>
    </w:p>
    <w:p w14:paraId="68A3F425" w14:textId="77777777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Świerk – 2 szt. o obwodach pni 145 cm i 130 cm, mierzonego na wysokości 130 cm, zlokalizowane na terenie działki nr 278, obręb 0002 Czarny Bór, gmina Czarny Bór,</w:t>
      </w:r>
    </w:p>
    <w:p w14:paraId="74DA2C6C" w14:textId="53530DB0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Jawor – 1 szt. o obwodzie pnia 160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zlokalizowany na terenie działki nr 271/3, obręb 0002 Czarny Bór, gmina Czarny Bór,</w:t>
      </w:r>
    </w:p>
    <w:p w14:paraId="70E70FA3" w14:textId="3440EE48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Jesion – 1 szt. o obwodzie pnia 170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zlokalizowany na terenie działki nr 271/3, obręb 0002 Czarny Bór, gmina Czarny Bór,</w:t>
      </w:r>
    </w:p>
    <w:p w14:paraId="6B4FC956" w14:textId="3A0215BA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Klon – 1 szt. o obwodzie pnia 200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zlokalizowany na terenie działki nr 271/3, obręb 0002 Czarny Bór, gmina Czarny Bór,</w:t>
      </w:r>
    </w:p>
    <w:p w14:paraId="6EEBE273" w14:textId="7D0844AD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Dąb – 1 szt. o obwodzie pnia 120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zlokalizowany na terenie działki nr 271/3, obręb 0002 Czarny Bór, gmina Czarny Bór,</w:t>
      </w:r>
    </w:p>
    <w:bookmarkEnd w:id="2"/>
    <w:p w14:paraId="6A5B3981" w14:textId="413FA552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lastRenderedPageBreak/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Lipa drobnolistna – 1 szt. o obwodzie pnia 220 cm, </w:t>
      </w:r>
      <w:bookmarkStart w:id="3" w:name="_Hlk106689563"/>
      <w:r w:rsidRPr="007D0205">
        <w:rPr>
          <w:rFonts w:ascii="Times New Roman" w:hAnsi="Times New Roman" w:cs="Times New Roman"/>
          <w:sz w:val="24"/>
          <w:szCs w:val="24"/>
        </w:rPr>
        <w:t>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</w:t>
      </w:r>
      <w:bookmarkEnd w:id="3"/>
      <w:r w:rsidRPr="007D0205">
        <w:rPr>
          <w:rFonts w:ascii="Times New Roman" w:hAnsi="Times New Roman" w:cs="Times New Roman"/>
          <w:sz w:val="24"/>
          <w:szCs w:val="24"/>
        </w:rPr>
        <w:t xml:space="preserve">, zlokalizowana na terenie działki nr 284, obręb 0003 Grzędy, gmina Czarny Bór </w:t>
      </w:r>
      <w:bookmarkStart w:id="4" w:name="_Hlk106688538"/>
      <w:r w:rsidRPr="007D0205">
        <w:rPr>
          <w:rFonts w:ascii="Times New Roman" w:hAnsi="Times New Roman" w:cs="Times New Roman"/>
          <w:sz w:val="24"/>
          <w:szCs w:val="24"/>
        </w:rPr>
        <w:t>(zgodnie z decyzją Starosty Wałbrzyskiego nr WIP.613.36.2022),</w:t>
      </w:r>
    </w:p>
    <w:p w14:paraId="48BA0113" w14:textId="41B61A06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06689813"/>
      <w:bookmarkEnd w:id="4"/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Klon pospolity - 1 szt. o obwodzie pnia 205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zlokalizowany na terenie działki nr 282/2, obręb 0003 Grzędy, gmina Czarny Bór (zgodnie z decyzją Starosty Wałbrzyskiego nr WIP.613.49.2022),</w:t>
      </w:r>
    </w:p>
    <w:bookmarkEnd w:id="5"/>
    <w:p w14:paraId="22C80F5E" w14:textId="02112CDA" w:rsidR="007D0205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Klon Jawor - 1 szt. o obwodzie pnia 260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 zlokalizowany na terenie działki nr 12, obręb 0002 Czarny Bór, gmina Czarny Bór (zgodnie z decyzją Starosty Wałbrzyskiego nr WIP.613.88.2021),</w:t>
      </w:r>
    </w:p>
    <w:p w14:paraId="26E321DF" w14:textId="67F26469" w:rsidR="00FC1A54" w:rsidRPr="007D0205" w:rsidRDefault="007D0205" w:rsidP="007D0205">
      <w:pPr>
        <w:spacing w:line="276" w:lineRule="auto"/>
        <w:ind w:left="7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0205">
        <w:rPr>
          <w:rFonts w:ascii="Times New Roman" w:hAnsi="Times New Roman" w:cs="Times New Roman"/>
          <w:sz w:val="24"/>
          <w:szCs w:val="24"/>
        </w:rPr>
        <w:sym w:font="Symbol" w:char="F0B7"/>
      </w:r>
      <w:r w:rsidRPr="007D0205">
        <w:rPr>
          <w:rFonts w:ascii="Times New Roman" w:hAnsi="Times New Roman" w:cs="Times New Roman"/>
          <w:sz w:val="24"/>
          <w:szCs w:val="24"/>
        </w:rPr>
        <w:t xml:space="preserve"> Klon pospolity - 1 szt. o obwodzie pnia 110 cm, mierzonego na wysokości 130</w:t>
      </w:r>
      <w:r w:rsidR="00EC2EE8">
        <w:rPr>
          <w:rFonts w:ascii="Times New Roman" w:hAnsi="Times New Roman" w:cs="Times New Roman"/>
          <w:sz w:val="24"/>
          <w:szCs w:val="24"/>
        </w:rPr>
        <w:t xml:space="preserve"> </w:t>
      </w:r>
      <w:r w:rsidRPr="007D0205">
        <w:rPr>
          <w:rFonts w:ascii="Times New Roman" w:hAnsi="Times New Roman" w:cs="Times New Roman"/>
          <w:sz w:val="24"/>
          <w:szCs w:val="24"/>
        </w:rPr>
        <w:t>cm, zlokalizowany na terenie działki nr 366, obręb 0002 Czarny Bór, gmina Czarny Bór (zgodnie z decyzją Starosty Wałbrzyskiego nr WIP.613.88.2021).</w:t>
      </w:r>
    </w:p>
    <w:p w14:paraId="5E7E8446" w14:textId="309C7316" w:rsidR="00FC1A54" w:rsidRPr="002336AA" w:rsidRDefault="00FC1A54" w:rsidP="00FC1A54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>Drzewo należy ściąć na wysokości nie więcej niż 5 cm od płaszczyzny terenu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36AA">
        <w:rPr>
          <w:rFonts w:ascii="Times New Roman" w:hAnsi="Times New Roman" w:cs="Times New Roman"/>
          <w:sz w:val="24"/>
          <w:szCs w:val="24"/>
        </w:rPr>
        <w:t>lub na wysokości ustalonej indywidualnie dla poszczególnych drzew w przypadku, gdy cięcie na wysokości 5 cm z uwagi na ukształtowanie terenu lub inne względy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36AA">
        <w:rPr>
          <w:rFonts w:ascii="Times New Roman" w:hAnsi="Times New Roman" w:cs="Times New Roman"/>
          <w:sz w:val="24"/>
          <w:szCs w:val="24"/>
        </w:rPr>
        <w:t>nie jest możliwe, pod rygorem karczowania pnia w przypadku niezachowania ustalonej wysokości cięcia drzewa.</w:t>
      </w:r>
    </w:p>
    <w:p w14:paraId="36A54EF1" w14:textId="7CF7E017" w:rsidR="00FC1A54" w:rsidRPr="00077DAF" w:rsidRDefault="00FC1A54" w:rsidP="00FC1A54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>Nie należy ścinać całego drzewa w pobliżu linii energetycznych oraz innych obiektów budowlanych. W takim przypadku drzewo należy wycinać fragmentami opuszczając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336AA">
        <w:rPr>
          <w:rFonts w:ascii="Times New Roman" w:hAnsi="Times New Roman" w:cs="Times New Roman"/>
          <w:sz w:val="24"/>
          <w:szCs w:val="24"/>
        </w:rPr>
        <w:t xml:space="preserve">je na linach. </w:t>
      </w:r>
    </w:p>
    <w:p w14:paraId="7ED24166" w14:textId="77777777" w:rsidR="00FC1A54" w:rsidRPr="002336AA" w:rsidRDefault="00FC1A54" w:rsidP="00FC1A54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>Za wszelkie szkody powstałe przy wycince drzew w stosunku do osób trzecich odpowiada Wykonawca prowadzący wycinkę.</w:t>
      </w:r>
    </w:p>
    <w:p w14:paraId="6323DBB1" w14:textId="71C83558" w:rsidR="00FC1A54" w:rsidRPr="002336AA" w:rsidRDefault="00FC1A54" w:rsidP="00FC1A54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 xml:space="preserve">Wykonawca zobowiązuje się drewno pozyskane z wyciętych drzew przygotować do odbioru przez </w:t>
      </w:r>
      <w:r w:rsidRPr="00EC76DD">
        <w:rPr>
          <w:rFonts w:ascii="Times New Roman" w:hAnsi="Times New Roman" w:cs="Times New Roman"/>
          <w:sz w:val="24"/>
          <w:szCs w:val="24"/>
        </w:rPr>
        <w:t xml:space="preserve"> Gminę Czarny Bór w następujący sposób tj. pocięte na odcinki długości ok. 30-40cm</w:t>
      </w:r>
      <w:r w:rsidR="009F6F99">
        <w:rPr>
          <w:rFonts w:ascii="Times New Roman" w:hAnsi="Times New Roman" w:cs="Times New Roman"/>
          <w:sz w:val="24"/>
          <w:szCs w:val="24"/>
        </w:rPr>
        <w:t>.</w:t>
      </w:r>
    </w:p>
    <w:p w14:paraId="71AFF608" w14:textId="77777777" w:rsidR="00FC1A54" w:rsidRPr="00F51683" w:rsidRDefault="00FC1A54" w:rsidP="00FC1A54">
      <w:pPr>
        <w:pStyle w:val="Akapitzlist"/>
        <w:numPr>
          <w:ilvl w:val="0"/>
          <w:numId w:val="3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>Wykonawca zobowiązany jest uprzątnąć wszystkie inne pozostałości po wycince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36AA">
        <w:rPr>
          <w:rFonts w:ascii="Times New Roman" w:hAnsi="Times New Roman" w:cs="Times New Roman"/>
          <w:sz w:val="24"/>
          <w:szCs w:val="24"/>
        </w:rPr>
        <w:t>tj. między innymi trociny, gałęzie oraz resztki drzewna, po wykonaniu przedmiotu umowy.</w:t>
      </w:r>
    </w:p>
    <w:p w14:paraId="067E7DDB" w14:textId="77777777" w:rsidR="00FC1A54" w:rsidRPr="00F51683" w:rsidRDefault="00FC1A54" w:rsidP="00FC1A54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1CEA5E48" w14:textId="77777777" w:rsidR="007E1FFD" w:rsidRDefault="007E1FFD" w:rsidP="00FC1A5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AEF23B" w14:textId="008C2EC1" w:rsidR="00FC1A54" w:rsidRPr="002A0785" w:rsidRDefault="00FC1A54" w:rsidP="00FC1A5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0785">
        <w:rPr>
          <w:rFonts w:ascii="Times New Roman" w:hAnsi="Times New Roman" w:cs="Times New Roman"/>
          <w:b/>
          <w:bCs/>
          <w:sz w:val="24"/>
          <w:szCs w:val="24"/>
        </w:rPr>
        <w:t>§2</w:t>
      </w:r>
    </w:p>
    <w:p w14:paraId="7B8F99B2" w14:textId="77777777" w:rsidR="00FC1A54" w:rsidRDefault="00FC1A54" w:rsidP="00FC1A54">
      <w:pPr>
        <w:pStyle w:val="Akapitzlist"/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14:paraId="4F0840D1" w14:textId="686ABD82" w:rsidR="00FC1A54" w:rsidRPr="00F51683" w:rsidRDefault="00FC1A54" w:rsidP="00FC1A54">
      <w:pPr>
        <w:pStyle w:val="Akapitzlist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Umowę zawiera się </w:t>
      </w:r>
      <w:r w:rsidRPr="002336AA">
        <w:rPr>
          <w:rFonts w:ascii="Times New Roman" w:hAnsi="Times New Roman" w:cs="Times New Roman"/>
          <w:sz w:val="24"/>
          <w:szCs w:val="24"/>
        </w:rPr>
        <w:t xml:space="preserve">na okres od </w:t>
      </w:r>
      <w:r>
        <w:rPr>
          <w:rFonts w:ascii="Times New Roman" w:hAnsi="Times New Roman" w:cs="Times New Roman"/>
          <w:sz w:val="24"/>
          <w:szCs w:val="24"/>
        </w:rPr>
        <w:t xml:space="preserve">dnia </w:t>
      </w:r>
      <w:r w:rsidR="007D0205">
        <w:rPr>
          <w:rFonts w:ascii="Times New Roman" w:hAnsi="Times New Roman" w:cs="Times New Roman"/>
          <w:sz w:val="24"/>
          <w:szCs w:val="24"/>
        </w:rPr>
        <w:t>……</w:t>
      </w:r>
      <w:r w:rsidR="00476430">
        <w:rPr>
          <w:rFonts w:ascii="Times New Roman" w:hAnsi="Times New Roman" w:cs="Times New Roman"/>
          <w:sz w:val="24"/>
          <w:szCs w:val="24"/>
        </w:rPr>
        <w:t>..</w:t>
      </w:r>
      <w:r w:rsidR="007D0205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36AA">
        <w:rPr>
          <w:rFonts w:ascii="Times New Roman" w:hAnsi="Times New Roman" w:cs="Times New Roman"/>
          <w:sz w:val="24"/>
          <w:szCs w:val="24"/>
        </w:rPr>
        <w:t xml:space="preserve"> do </w:t>
      </w:r>
      <w:r w:rsidR="00EC2EE8">
        <w:rPr>
          <w:rFonts w:ascii="Times New Roman" w:hAnsi="Times New Roman" w:cs="Times New Roman"/>
          <w:sz w:val="24"/>
          <w:szCs w:val="24"/>
        </w:rPr>
        <w:t xml:space="preserve">dnia </w:t>
      </w:r>
      <w:r w:rsidR="007D0205">
        <w:rPr>
          <w:rFonts w:ascii="Times New Roman" w:hAnsi="Times New Roman" w:cs="Times New Roman"/>
          <w:sz w:val="24"/>
          <w:szCs w:val="24"/>
        </w:rPr>
        <w:t>……</w:t>
      </w:r>
      <w:r w:rsidR="00476430">
        <w:rPr>
          <w:rFonts w:ascii="Times New Roman" w:hAnsi="Times New Roman" w:cs="Times New Roman"/>
          <w:sz w:val="24"/>
          <w:szCs w:val="24"/>
        </w:rPr>
        <w:t>..</w:t>
      </w:r>
      <w:r w:rsidR="007D0205">
        <w:rPr>
          <w:rFonts w:ascii="Times New Roman" w:hAnsi="Times New Roman" w:cs="Times New Roman"/>
          <w:sz w:val="24"/>
          <w:szCs w:val="24"/>
        </w:rPr>
        <w:t>………</w:t>
      </w:r>
      <w:r w:rsidRPr="002336A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934240" w14:textId="77777777" w:rsidR="007E1FFD" w:rsidRDefault="007E1FFD" w:rsidP="00FC1A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BC3F94" w14:textId="662FC486" w:rsidR="00FC1A54" w:rsidRPr="002A0785" w:rsidRDefault="00FC1A54" w:rsidP="00FC1A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0785">
        <w:rPr>
          <w:rFonts w:ascii="Times New Roman" w:hAnsi="Times New Roman" w:cs="Times New Roman"/>
          <w:b/>
          <w:bCs/>
          <w:sz w:val="24"/>
          <w:szCs w:val="24"/>
        </w:rPr>
        <w:t>§3</w:t>
      </w:r>
    </w:p>
    <w:p w14:paraId="46DFFBFD" w14:textId="77777777" w:rsidR="00FC1A54" w:rsidRPr="00F51683" w:rsidRDefault="00FC1A54" w:rsidP="00FC1A54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 xml:space="preserve">Wykonawca wykona przedmiot umowy przy użyciu materiałów i sprzętu własnego. </w:t>
      </w:r>
    </w:p>
    <w:p w14:paraId="19D2F00E" w14:textId="5538431C" w:rsidR="00FC1A54" w:rsidRPr="00F51683" w:rsidRDefault="00FC1A54" w:rsidP="00FC1A54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 xml:space="preserve">Wykonawca oświadcza, że posiada możliwości i sprzęt do samodzielnego wykonania przedmiotu umowy oraz, że prace objęte umową zostaną przeprowadzone zgodnie </w:t>
      </w:r>
      <w:r w:rsidR="009F6F99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2336AA">
        <w:rPr>
          <w:rFonts w:ascii="Times New Roman" w:hAnsi="Times New Roman" w:cs="Times New Roman"/>
          <w:sz w:val="24"/>
          <w:szCs w:val="24"/>
        </w:rPr>
        <w:t xml:space="preserve">z zasadami BHP, w sposób nie powodujący uszkodzenia budynków oraz sąsiadującego drzewostanu. </w:t>
      </w:r>
    </w:p>
    <w:p w14:paraId="4C500614" w14:textId="7640457A" w:rsidR="00FC1A54" w:rsidRPr="00F51683" w:rsidRDefault="00FC1A54" w:rsidP="00FC1A54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t>Jednocześnie Wykonawca ponosi pełną odpowiedzialność za spowodowan</w:t>
      </w:r>
      <w:r w:rsidR="009F6F99">
        <w:rPr>
          <w:rFonts w:ascii="Times New Roman" w:hAnsi="Times New Roman" w:cs="Times New Roman"/>
          <w:sz w:val="24"/>
          <w:szCs w:val="24"/>
        </w:rPr>
        <w:t>i</w:t>
      </w:r>
      <w:r w:rsidRPr="002336AA">
        <w:rPr>
          <w:rFonts w:ascii="Times New Roman" w:hAnsi="Times New Roman" w:cs="Times New Roman"/>
          <w:sz w:val="24"/>
          <w:szCs w:val="24"/>
        </w:rPr>
        <w:t xml:space="preserve">e ewentualnych szkód na rzeczy i osobie, które mogą powstać w trakcie przeprowadzonych prac. </w:t>
      </w:r>
    </w:p>
    <w:p w14:paraId="35060190" w14:textId="77777777" w:rsidR="00FC1A54" w:rsidRPr="00F51683" w:rsidRDefault="00FC1A54" w:rsidP="00FC1A54">
      <w:pPr>
        <w:pStyle w:val="Akapitzlist"/>
        <w:numPr>
          <w:ilvl w:val="0"/>
          <w:numId w:val="5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2336AA">
        <w:rPr>
          <w:rFonts w:ascii="Times New Roman" w:hAnsi="Times New Roman" w:cs="Times New Roman"/>
          <w:sz w:val="24"/>
          <w:szCs w:val="24"/>
        </w:rPr>
        <w:lastRenderedPageBreak/>
        <w:t>Wykonawca zapewnia we własnym zakresie i na własny koszt, organizacje zaplecza prowadzonych prac oraz projekt czasowej organiza</w:t>
      </w:r>
      <w:r>
        <w:rPr>
          <w:rFonts w:ascii="Times New Roman" w:hAnsi="Times New Roman" w:cs="Times New Roman"/>
          <w:sz w:val="24"/>
          <w:szCs w:val="24"/>
        </w:rPr>
        <w:t xml:space="preserve">cji ruchu dla prowadzonych prac </w:t>
      </w:r>
      <w:r w:rsidRPr="002336AA">
        <w:rPr>
          <w:rFonts w:ascii="Times New Roman" w:hAnsi="Times New Roman" w:cs="Times New Roman"/>
          <w:sz w:val="24"/>
          <w:szCs w:val="24"/>
        </w:rPr>
        <w:t xml:space="preserve">i jego wdrożenie. </w:t>
      </w:r>
    </w:p>
    <w:p w14:paraId="4276B20D" w14:textId="77777777" w:rsidR="00FC1A54" w:rsidRDefault="00FC1A54" w:rsidP="00FC1A54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E99742A" w14:textId="77777777" w:rsidR="00FC1A54" w:rsidRPr="002A0785" w:rsidRDefault="00FC1A54" w:rsidP="00FC1A5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0785">
        <w:rPr>
          <w:rFonts w:ascii="Times New Roman" w:hAnsi="Times New Roman" w:cs="Times New Roman"/>
          <w:b/>
          <w:bCs/>
          <w:sz w:val="24"/>
          <w:szCs w:val="24"/>
        </w:rPr>
        <w:t>§4</w:t>
      </w:r>
    </w:p>
    <w:p w14:paraId="400A4820" w14:textId="77777777" w:rsidR="00FC1A54" w:rsidRDefault="00FC1A54" w:rsidP="00FC1A54">
      <w:pPr>
        <w:pStyle w:val="Akapitzlist"/>
        <w:ind w:left="780"/>
        <w:jc w:val="center"/>
        <w:rPr>
          <w:rFonts w:ascii="Times New Roman" w:hAnsi="Times New Roman" w:cs="Times New Roman"/>
          <w:sz w:val="24"/>
          <w:szCs w:val="24"/>
        </w:rPr>
      </w:pPr>
    </w:p>
    <w:p w14:paraId="657DB76F" w14:textId="77777777" w:rsidR="00FC1A54" w:rsidRPr="00027897" w:rsidRDefault="00FC1A54" w:rsidP="00FC1A54">
      <w:pPr>
        <w:pStyle w:val="Akapitzlist"/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27897">
        <w:rPr>
          <w:rFonts w:ascii="Times New Roman" w:hAnsi="Times New Roman" w:cs="Times New Roman"/>
          <w:sz w:val="24"/>
          <w:szCs w:val="24"/>
        </w:rPr>
        <w:t xml:space="preserve">W sprawie wykonania niniejszej umowy ustanawia się n/w przedstawicieli: </w:t>
      </w:r>
    </w:p>
    <w:p w14:paraId="22F305ED" w14:textId="4452BC80" w:rsidR="00FC1A54" w:rsidRDefault="00FC1A54" w:rsidP="00FC1A54">
      <w:pPr>
        <w:pStyle w:val="Akapitzlist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027897">
        <w:rPr>
          <w:rFonts w:ascii="Times New Roman" w:hAnsi="Times New Roman" w:cs="Times New Roman"/>
          <w:sz w:val="24"/>
          <w:szCs w:val="24"/>
        </w:rPr>
        <w:t>1) ze strony Zamawiającego:</w:t>
      </w:r>
      <w:r>
        <w:rPr>
          <w:rFonts w:ascii="Times New Roman" w:hAnsi="Times New Roman" w:cs="Times New Roman"/>
          <w:sz w:val="24"/>
          <w:szCs w:val="24"/>
        </w:rPr>
        <w:t xml:space="preserve"> Jo</w:t>
      </w:r>
      <w:r w:rsidR="009F6F99">
        <w:rPr>
          <w:rFonts w:ascii="Times New Roman" w:hAnsi="Times New Roman" w:cs="Times New Roman"/>
          <w:sz w:val="24"/>
          <w:szCs w:val="24"/>
        </w:rPr>
        <w:t>anna Pszczółkowska-Orzechowska</w:t>
      </w:r>
      <w:r>
        <w:rPr>
          <w:rFonts w:ascii="Times New Roman" w:hAnsi="Times New Roman" w:cs="Times New Roman"/>
          <w:sz w:val="24"/>
          <w:szCs w:val="24"/>
        </w:rPr>
        <w:t xml:space="preserve"> – Inspektor ds. </w:t>
      </w:r>
      <w:r w:rsidR="00F743B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chrony </w:t>
      </w:r>
      <w:r w:rsidR="00F743BC">
        <w:rPr>
          <w:rFonts w:ascii="Times New Roman" w:hAnsi="Times New Roman" w:cs="Times New Roman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 xml:space="preserve">rodowiska  i </w:t>
      </w:r>
      <w:r w:rsidR="00F743BC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ospodarki </w:t>
      </w:r>
      <w:r w:rsidR="00F743BC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>odnej.</w:t>
      </w:r>
    </w:p>
    <w:p w14:paraId="3D981B50" w14:textId="4E9CF8F5" w:rsidR="00FC1A54" w:rsidRPr="00A1556A" w:rsidRDefault="00FC1A54" w:rsidP="00A1556A">
      <w:pPr>
        <w:pStyle w:val="Akapitzlist"/>
        <w:ind w:left="780"/>
        <w:jc w:val="both"/>
        <w:rPr>
          <w:rFonts w:ascii="Times New Roman" w:hAnsi="Times New Roman" w:cs="Times New Roman"/>
          <w:sz w:val="24"/>
          <w:szCs w:val="24"/>
        </w:rPr>
      </w:pPr>
      <w:r w:rsidRPr="00027897">
        <w:rPr>
          <w:rFonts w:ascii="Times New Roman" w:hAnsi="Times New Roman" w:cs="Times New Roman"/>
          <w:sz w:val="24"/>
          <w:szCs w:val="24"/>
        </w:rPr>
        <w:t>2) ze strony Wykonawcy: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1556A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14:paraId="32874DF3" w14:textId="77777777" w:rsidR="002A0785" w:rsidRDefault="002A0785" w:rsidP="00FC1A54">
      <w:pPr>
        <w:pStyle w:val="Akapitzlist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7C777337" w14:textId="77777777" w:rsidR="002A0785" w:rsidRPr="002A0785" w:rsidRDefault="002A0785" w:rsidP="002A0785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F65CECE" w14:textId="25498A2A" w:rsidR="002A1D79" w:rsidRDefault="002A1D79" w:rsidP="002A1D7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EC2EE8">
        <w:rPr>
          <w:rFonts w:ascii="Times New Roman" w:hAnsi="Times New Roman"/>
          <w:b/>
          <w:bCs/>
          <w:sz w:val="24"/>
          <w:szCs w:val="24"/>
        </w:rPr>
        <w:t>5</w:t>
      </w:r>
    </w:p>
    <w:p w14:paraId="0AF534D0" w14:textId="77777777" w:rsidR="00487267" w:rsidRDefault="00487267" w:rsidP="002A1D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FBB871B" w14:textId="123938A3" w:rsidR="002A1D79" w:rsidRDefault="002A1D79" w:rsidP="002A1D79">
      <w:pPr>
        <w:pStyle w:val="Tekstpodstawowywcity"/>
        <w:numPr>
          <w:ilvl w:val="0"/>
          <w:numId w:val="15"/>
        </w:numPr>
        <w:spacing w:before="0"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Za wykonanie przedmiotu Umowy Strony ustalają wynagrodzenie w wysokości: </w:t>
      </w:r>
      <w:r w:rsidR="00487267">
        <w:rPr>
          <w:sz w:val="24"/>
          <w:szCs w:val="24"/>
        </w:rPr>
        <w:t>…………………..</w:t>
      </w:r>
      <w:r>
        <w:rPr>
          <w:sz w:val="24"/>
          <w:szCs w:val="24"/>
        </w:rPr>
        <w:t xml:space="preserve"> zł </w:t>
      </w:r>
      <w:r>
        <w:rPr>
          <w:sz w:val="24"/>
          <w:szCs w:val="24"/>
          <w:lang w:val="it-IT"/>
        </w:rPr>
        <w:t>brutto (s</w:t>
      </w:r>
      <w:r>
        <w:rPr>
          <w:sz w:val="24"/>
          <w:szCs w:val="24"/>
        </w:rPr>
        <w:t xml:space="preserve">łownie: </w:t>
      </w:r>
      <w:r w:rsidR="00487267">
        <w:rPr>
          <w:sz w:val="24"/>
          <w:szCs w:val="24"/>
        </w:rPr>
        <w:t>…………………………………</w:t>
      </w:r>
      <w:r>
        <w:rPr>
          <w:sz w:val="24"/>
          <w:szCs w:val="24"/>
        </w:rPr>
        <w:t xml:space="preserve"> ).</w:t>
      </w:r>
    </w:p>
    <w:p w14:paraId="083B0196" w14:textId="77777777" w:rsidR="002A1D79" w:rsidRPr="00746E35" w:rsidRDefault="002A1D79" w:rsidP="002A1D7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35">
        <w:rPr>
          <w:rFonts w:ascii="Times New Roman" w:hAnsi="Times New Roman"/>
          <w:sz w:val="24"/>
          <w:szCs w:val="24"/>
        </w:rPr>
        <w:t>Strony ustalają, że za wykonanie przedmiotu umowy Zamawiający zapłaci Wykonawcy wynagrodzenie na podstawie prawidłowo wystawionej i kompletnej faktury, w terminie do 30 dni od daty jej złożenia w siedzibie Zamawiającego, na wskazany w fakturze numer rachunku bankowego.</w:t>
      </w:r>
    </w:p>
    <w:p w14:paraId="5AB884D3" w14:textId="77777777" w:rsidR="002A1D79" w:rsidRPr="00746E35" w:rsidRDefault="002A1D79" w:rsidP="002A1D7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35">
        <w:rPr>
          <w:rFonts w:ascii="Times New Roman" w:hAnsi="Times New Roman"/>
          <w:sz w:val="24"/>
          <w:szCs w:val="24"/>
        </w:rPr>
        <w:t xml:space="preserve">Podstawą wystawienia faktury będzie obustronnie podpisany protokołu odbioru wykonanych usług. </w:t>
      </w:r>
    </w:p>
    <w:p w14:paraId="73CC685E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oświadcza, że posiada rachunek bankowy, na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ry</w:t>
      </w:r>
      <w:proofErr w:type="spellEnd"/>
      <w:r>
        <w:rPr>
          <w:rFonts w:ascii="Times New Roman" w:hAnsi="Times New Roman"/>
          <w:sz w:val="24"/>
          <w:szCs w:val="24"/>
        </w:rPr>
        <w:t xml:space="preserve"> realizowane będą płatności z tytułu realizacji niniejszej Umowy, a rachunek ten jest wskazany w danych Wykonawcy objętych elektronicznym wykazem podmiot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w, o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rym mowa w art. 96b ust. 1 ustawy z dnia 11 marca 2004 r.  o podatku od towar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i usług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 U. z 2021 r. poz. 685), zwanym dalej „</w:t>
      </w:r>
      <w:r>
        <w:rPr>
          <w:rFonts w:ascii="Times New Roman" w:hAnsi="Times New Roman"/>
          <w:sz w:val="24"/>
          <w:szCs w:val="24"/>
          <w:lang w:val="it-IT"/>
        </w:rPr>
        <w:t>bia</w:t>
      </w:r>
      <w:proofErr w:type="spellStart"/>
      <w:r>
        <w:rPr>
          <w:rFonts w:ascii="Times New Roman" w:hAnsi="Times New Roman"/>
          <w:sz w:val="24"/>
          <w:szCs w:val="24"/>
        </w:rPr>
        <w:t>łą</w:t>
      </w:r>
      <w:proofErr w:type="spellEnd"/>
      <w:r>
        <w:rPr>
          <w:rFonts w:ascii="Times New Roman" w:hAnsi="Times New Roman"/>
          <w:sz w:val="24"/>
          <w:szCs w:val="24"/>
        </w:rPr>
        <w:t xml:space="preserve"> listą podatnik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VAT”. </w:t>
      </w:r>
    </w:p>
    <w:p w14:paraId="03CCD690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Jeżeli podany na fakturze numer rachunku bankowego nie będzie spełniał </w:t>
      </w:r>
      <w:proofErr w:type="spellStart"/>
      <w:r>
        <w:rPr>
          <w:rFonts w:ascii="Times New Roman" w:hAnsi="Times New Roman"/>
          <w:sz w:val="24"/>
          <w:szCs w:val="24"/>
        </w:rPr>
        <w:t>wymog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w,  o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rych</w:t>
      </w:r>
      <w:proofErr w:type="spellEnd"/>
      <w:r>
        <w:rPr>
          <w:rFonts w:ascii="Times New Roman" w:hAnsi="Times New Roman"/>
          <w:sz w:val="24"/>
          <w:szCs w:val="24"/>
        </w:rPr>
        <w:t xml:space="preserve"> mowa  w ust. 4, tzn. nie będzie zawarty w danych Wykonawcy w białej liście podatnik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 xml:space="preserve">w VAT, to Zamawiający ma prawo wstrzymania płatności bez ponoszenia odpowiedzialności z tego tytułu, tj. Wykonawcy nie przysługują żadne kary umowne, odsetki ustawowe i inne rekompensaty do czasu podania przez Wykonawcę </w:t>
      </w:r>
      <w:r>
        <w:rPr>
          <w:rFonts w:ascii="Times New Roman" w:hAnsi="Times New Roman"/>
          <w:sz w:val="24"/>
          <w:szCs w:val="24"/>
          <w:lang w:val="en-US"/>
        </w:rPr>
        <w:t>w</w:t>
      </w:r>
      <w:proofErr w:type="spellStart"/>
      <w:r>
        <w:rPr>
          <w:rFonts w:ascii="Times New Roman" w:hAnsi="Times New Roman"/>
          <w:sz w:val="24"/>
          <w:szCs w:val="24"/>
        </w:rPr>
        <w:t>łaściwego</w:t>
      </w:r>
      <w:proofErr w:type="spellEnd"/>
      <w:r>
        <w:rPr>
          <w:rFonts w:ascii="Times New Roman" w:hAnsi="Times New Roman"/>
          <w:sz w:val="24"/>
          <w:szCs w:val="24"/>
        </w:rPr>
        <w:t xml:space="preserve"> numeru rachunku bankowego, co spowoduje iż termin zapłaty za fakturę ulegnie automatycznie wydłużeniu o kolejne 7 dni, od daty pisemnego poinformowania Zamawiającego o właściwym numerze rachunku bankowego, na </w:t>
      </w:r>
      <w:proofErr w:type="spellStart"/>
      <w:r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ry</w:t>
      </w:r>
      <w:proofErr w:type="spellEnd"/>
      <w:r>
        <w:rPr>
          <w:rFonts w:ascii="Times New Roman" w:hAnsi="Times New Roman"/>
          <w:sz w:val="24"/>
          <w:szCs w:val="24"/>
        </w:rPr>
        <w:t xml:space="preserve"> należy dokonać zapłaty. </w:t>
      </w:r>
    </w:p>
    <w:p w14:paraId="645001E4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>Zapis</w:t>
      </w:r>
      <w:r>
        <w:rPr>
          <w:rFonts w:ascii="Times New Roman" w:hAnsi="Times New Roman"/>
          <w:lang w:val="es-ES_tradnl"/>
        </w:rPr>
        <w:t>ó</w:t>
      </w:r>
      <w:r>
        <w:rPr>
          <w:rFonts w:ascii="Times New Roman" w:hAnsi="Times New Roman"/>
        </w:rPr>
        <w:t xml:space="preserve">w ust. 4 i 5 nie stosuje się w przypadku </w:t>
      </w:r>
      <w:proofErr w:type="spellStart"/>
      <w:r>
        <w:rPr>
          <w:rFonts w:ascii="Times New Roman" w:hAnsi="Times New Roman"/>
        </w:rPr>
        <w:t>Wykonawc</w:t>
      </w:r>
      <w:proofErr w:type="spellEnd"/>
      <w:r>
        <w:rPr>
          <w:rFonts w:ascii="Times New Roman" w:hAnsi="Times New Roman"/>
          <w:lang w:val="es-ES_tradnl"/>
        </w:rPr>
        <w:t>ó</w:t>
      </w:r>
      <w:r>
        <w:rPr>
          <w:rFonts w:ascii="Times New Roman" w:hAnsi="Times New Roman"/>
        </w:rPr>
        <w:t>w nie będących czynnymi podatnikami podatku VAT</w:t>
      </w:r>
    </w:p>
    <w:p w14:paraId="6C656EC7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color="FF0000"/>
        </w:rPr>
      </w:pPr>
      <w:r>
        <w:rPr>
          <w:rFonts w:ascii="Times New Roman" w:hAnsi="Times New Roman"/>
          <w:sz w:val="24"/>
          <w:szCs w:val="24"/>
        </w:rPr>
        <w:t>Wykonawca oświadcza, że nie jest czynnym podatnikiem podatku VAT.</w:t>
      </w:r>
    </w:p>
    <w:p w14:paraId="49D0B66E" w14:textId="77777777" w:rsidR="00EC2EE8" w:rsidRPr="00EC2EE8" w:rsidRDefault="00EC2EE8" w:rsidP="002A1D79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Rozliczenie prac nastąpi na podstawie protokołu odbioru prac, podpisanego bez zastrzeżeń przez obie strony. </w:t>
      </w:r>
    </w:p>
    <w:p w14:paraId="0A57B82A" w14:textId="6D21EEBD" w:rsidR="002A1D79" w:rsidRDefault="002A1D79" w:rsidP="002A1D79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Wykonawca zobowiązany jest zgłosić pisemnie, faksem lub mailowo </w:t>
      </w:r>
      <w:proofErr w:type="spellStart"/>
      <w:r>
        <w:rPr>
          <w:rFonts w:ascii="Times New Roman" w:hAnsi="Times New Roman"/>
          <w:sz w:val="24"/>
          <w:szCs w:val="24"/>
        </w:rPr>
        <w:t>odbi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r prac stanowiących przedmiot umowy.</w:t>
      </w:r>
    </w:p>
    <w:p w14:paraId="6240DE13" w14:textId="77777777" w:rsidR="002A1D79" w:rsidRPr="00746E35" w:rsidRDefault="002A1D79" w:rsidP="002A1D7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35">
        <w:rPr>
          <w:rFonts w:ascii="Times New Roman" w:hAnsi="Times New Roman"/>
          <w:sz w:val="24"/>
          <w:szCs w:val="24"/>
        </w:rPr>
        <w:lastRenderedPageBreak/>
        <w:t>Zamawiający dokona odbioru prac w terminie do 7 dni od otrzymania pisemnego zgłoszenia.</w:t>
      </w:r>
    </w:p>
    <w:p w14:paraId="6D946F4B" w14:textId="39B8231E" w:rsidR="002A1D79" w:rsidRPr="00746E35" w:rsidRDefault="002A1D79" w:rsidP="002A1D7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35">
        <w:rPr>
          <w:rFonts w:ascii="Times New Roman" w:hAnsi="Times New Roman"/>
          <w:sz w:val="24"/>
          <w:szCs w:val="24"/>
        </w:rPr>
        <w:t xml:space="preserve">Jeżeli w toku czynności odbierających zostaną stwierdzone wady, Wykonawca na własny koszt zobowiązany jest do ich usunięcia w terminie podanym przez Zamawiającego. </w:t>
      </w:r>
    </w:p>
    <w:p w14:paraId="727E7BC4" w14:textId="77777777" w:rsidR="002A1D79" w:rsidRPr="00746E35" w:rsidRDefault="002A1D79" w:rsidP="002A1D7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35">
        <w:rPr>
          <w:rFonts w:ascii="Times New Roman" w:hAnsi="Times New Roman"/>
          <w:sz w:val="24"/>
          <w:szCs w:val="24"/>
        </w:rPr>
        <w:t xml:space="preserve">Zamawiający wstrzyma płatności bieżących faktur – </w:t>
      </w:r>
      <w:r>
        <w:rPr>
          <w:rFonts w:ascii="Times New Roman" w:hAnsi="Times New Roman"/>
          <w:sz w:val="24"/>
          <w:szCs w:val="24"/>
          <w:lang w:val="en-US"/>
        </w:rPr>
        <w:t>w ca</w:t>
      </w:r>
      <w:proofErr w:type="spellStart"/>
      <w:r w:rsidRPr="00746E35">
        <w:rPr>
          <w:rFonts w:ascii="Times New Roman" w:hAnsi="Times New Roman"/>
          <w:sz w:val="24"/>
          <w:szCs w:val="24"/>
        </w:rPr>
        <w:t>łości</w:t>
      </w:r>
      <w:proofErr w:type="spellEnd"/>
      <w:r w:rsidRPr="00746E35">
        <w:rPr>
          <w:rFonts w:ascii="Times New Roman" w:hAnsi="Times New Roman"/>
          <w:sz w:val="24"/>
          <w:szCs w:val="24"/>
        </w:rPr>
        <w:t xml:space="preserve"> lub </w:t>
      </w:r>
      <w:proofErr w:type="spellStart"/>
      <w:r w:rsidRPr="00746E35">
        <w:rPr>
          <w:rFonts w:ascii="Times New Roman" w:hAnsi="Times New Roman"/>
          <w:sz w:val="24"/>
          <w:szCs w:val="24"/>
        </w:rPr>
        <w:t>częś</w:t>
      </w:r>
      <w:proofErr w:type="spellEnd"/>
      <w:r>
        <w:rPr>
          <w:rFonts w:ascii="Times New Roman" w:hAnsi="Times New Roman"/>
          <w:sz w:val="24"/>
          <w:szCs w:val="24"/>
          <w:lang w:val="it-IT"/>
        </w:rPr>
        <w:t xml:space="preserve">ci </w:t>
      </w:r>
      <w:r w:rsidRPr="00746E35">
        <w:rPr>
          <w:rFonts w:ascii="Times New Roman" w:hAnsi="Times New Roman"/>
          <w:sz w:val="24"/>
          <w:szCs w:val="24"/>
        </w:rPr>
        <w:t xml:space="preserve">– w przypadku nie wywiązywania się Wykonawcy z </w:t>
      </w:r>
      <w:proofErr w:type="spellStart"/>
      <w:r w:rsidRPr="00746E35">
        <w:rPr>
          <w:rFonts w:ascii="Times New Roman" w:hAnsi="Times New Roman"/>
          <w:sz w:val="24"/>
          <w:szCs w:val="24"/>
        </w:rPr>
        <w:t>kt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 w:rsidRPr="00746E35">
        <w:rPr>
          <w:rFonts w:ascii="Times New Roman" w:hAnsi="Times New Roman"/>
          <w:sz w:val="24"/>
          <w:szCs w:val="24"/>
        </w:rPr>
        <w:t>regokolwiek</w:t>
      </w:r>
      <w:proofErr w:type="spellEnd"/>
      <w:r w:rsidRPr="00746E35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746E35">
        <w:rPr>
          <w:rFonts w:ascii="Times New Roman" w:hAnsi="Times New Roman"/>
          <w:sz w:val="24"/>
          <w:szCs w:val="24"/>
        </w:rPr>
        <w:t>obowiązk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r w:rsidRPr="00746E35">
        <w:rPr>
          <w:rFonts w:ascii="Times New Roman" w:hAnsi="Times New Roman"/>
          <w:sz w:val="24"/>
          <w:szCs w:val="24"/>
        </w:rPr>
        <w:t>w wynikających         z niniejszego paragrafu. W takim przypadku nie przysługują Wykonawcy odsetki             z tytułu zapłaty faktury w późniejszym terminie.</w:t>
      </w:r>
    </w:p>
    <w:p w14:paraId="795F0137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Faktury  powinny być wystawiane i przesyłane do Zamawiającego w formie papierowej lub elektronicznej w ramach wysyłania ustrukturyzowanych faktur elektronicznych do Zamawiającego zgodnie z postanowieniami ustawy z dnia 9 listopada 2018 r.                      o elektronicznym fakturowaniu  w </w:t>
      </w:r>
      <w:proofErr w:type="spellStart"/>
      <w:r>
        <w:rPr>
          <w:rFonts w:ascii="Times New Roman" w:hAnsi="Times New Roman"/>
          <w:sz w:val="24"/>
          <w:szCs w:val="24"/>
        </w:rPr>
        <w:t>zam</w:t>
      </w:r>
      <w:proofErr w:type="spellEnd"/>
      <w:r>
        <w:rPr>
          <w:rFonts w:ascii="Times New Roman" w:hAnsi="Times New Roman"/>
          <w:sz w:val="24"/>
          <w:szCs w:val="24"/>
          <w:lang w:val="es-ES_tradnl"/>
        </w:rPr>
        <w:t>ó</w:t>
      </w:r>
      <w:proofErr w:type="spellStart"/>
      <w:r>
        <w:rPr>
          <w:rFonts w:ascii="Times New Roman" w:hAnsi="Times New Roman"/>
          <w:sz w:val="24"/>
          <w:szCs w:val="24"/>
        </w:rPr>
        <w:t>wieniach</w:t>
      </w:r>
      <w:proofErr w:type="spellEnd"/>
      <w:r>
        <w:rPr>
          <w:rFonts w:ascii="Times New Roman" w:hAnsi="Times New Roman"/>
          <w:sz w:val="24"/>
          <w:szCs w:val="24"/>
        </w:rPr>
        <w:t xml:space="preserve"> publicznych, koncesjach na roboty budowlane lub usługi oraz partnerstwie publiczno-prywatnym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 U. z 2020 r. poz. 1666).</w:t>
      </w:r>
    </w:p>
    <w:p w14:paraId="4CBE944A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Platforma Elektronicznego Fakturowania jest dostępna pod adresem: https://brokerpefexpert.efaktura.gov.pl/.</w:t>
      </w:r>
    </w:p>
    <w:p w14:paraId="464BB7B8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Faktury należy wystawiać na następujące dane Nabywcy: </w:t>
      </w:r>
    </w:p>
    <w:p w14:paraId="61D3E9B4" w14:textId="77777777" w:rsidR="002A1D79" w:rsidRDefault="002A1D79" w:rsidP="002A1D79">
      <w:pPr>
        <w:pStyle w:val="Akapitzlist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Gmina Czarny B</w:t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>ó</w:t>
      </w:r>
      <w:r>
        <w:rPr>
          <w:rFonts w:ascii="Times New Roman" w:hAnsi="Times New Roman"/>
          <w:b/>
          <w:bCs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  <w:lang w:val="pt-PT"/>
        </w:rPr>
        <w:t>ul. G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łówna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18, 58-379 Czarny B</w:t>
      </w:r>
      <w:r>
        <w:rPr>
          <w:rFonts w:ascii="Times New Roman" w:hAnsi="Times New Roman"/>
          <w:b/>
          <w:bCs/>
          <w:sz w:val="24"/>
          <w:szCs w:val="24"/>
          <w:lang w:val="es-ES_tradnl"/>
        </w:rPr>
        <w:t>ó</w:t>
      </w:r>
      <w:r>
        <w:rPr>
          <w:rFonts w:ascii="Times New Roman" w:hAnsi="Times New Roman"/>
          <w:b/>
          <w:bCs/>
          <w:sz w:val="24"/>
          <w:szCs w:val="24"/>
          <w:lang w:val="en-US"/>
        </w:rPr>
        <w:t>r, NIP 8862572974</w:t>
      </w:r>
      <w:r>
        <w:rPr>
          <w:rFonts w:ascii="Times New Roman" w:hAnsi="Times New Roman"/>
          <w:sz w:val="24"/>
          <w:szCs w:val="24"/>
        </w:rPr>
        <w:t>.</w:t>
      </w:r>
    </w:p>
    <w:p w14:paraId="19B992C2" w14:textId="77777777" w:rsidR="002A1D79" w:rsidRDefault="002A1D79" w:rsidP="002A1D79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nie przewiduje indeksacji cen i udzielania zaliczki.</w:t>
      </w:r>
    </w:p>
    <w:p w14:paraId="7F3FD352" w14:textId="77777777" w:rsidR="002A1D79" w:rsidRPr="00746E35" w:rsidRDefault="002A1D79" w:rsidP="002A1D79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35">
        <w:rPr>
          <w:rFonts w:ascii="Times New Roman" w:hAnsi="Times New Roman"/>
          <w:sz w:val="24"/>
          <w:szCs w:val="24"/>
        </w:rPr>
        <w:t xml:space="preserve">Za dzień dokonania zapłaty uważa się </w:t>
      </w:r>
      <w:r>
        <w:rPr>
          <w:rFonts w:ascii="Times New Roman" w:hAnsi="Times New Roman"/>
          <w:sz w:val="24"/>
          <w:szCs w:val="24"/>
          <w:lang w:val="nl-NL"/>
        </w:rPr>
        <w:t>dat</w:t>
      </w:r>
      <w:r w:rsidRPr="00746E35">
        <w:rPr>
          <w:rFonts w:ascii="Times New Roman" w:hAnsi="Times New Roman"/>
          <w:sz w:val="24"/>
          <w:szCs w:val="24"/>
        </w:rPr>
        <w:t>ę obciążenia rachunku Zamawiającego.</w:t>
      </w:r>
      <w:r w:rsidRPr="00746E35">
        <w:rPr>
          <w:rFonts w:ascii="Times New Roman" w:hAnsi="Times New Roman"/>
          <w:b/>
          <w:bCs/>
          <w:sz w:val="24"/>
          <w:szCs w:val="24"/>
        </w:rPr>
        <w:t xml:space="preserve">     </w:t>
      </w:r>
    </w:p>
    <w:p w14:paraId="41B23F35" w14:textId="3C020502" w:rsidR="00FC1A54" w:rsidRPr="002A0785" w:rsidRDefault="002A1D79" w:rsidP="002A0785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E3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</w:t>
      </w:r>
    </w:p>
    <w:p w14:paraId="460749B3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FFFEC52" w14:textId="4B76918E" w:rsidR="00FC1A54" w:rsidRPr="002A0785" w:rsidRDefault="00FC1A54" w:rsidP="00FC1A54">
      <w:pPr>
        <w:pStyle w:val="Akapitzlist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0785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EC2EE8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2819D66A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2436512" w14:textId="77777777" w:rsidR="00FC1A54" w:rsidRPr="00077DAF" w:rsidRDefault="00FC1A54" w:rsidP="00FC1A54">
      <w:pPr>
        <w:pStyle w:val="Akapitzlist"/>
        <w:numPr>
          <w:ilvl w:val="0"/>
          <w:numId w:val="9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>Wykonawca jest zobowiązany do zapłaty Zamawiającemu kar umownych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DAF">
        <w:rPr>
          <w:rFonts w:ascii="Times New Roman" w:hAnsi="Times New Roman" w:cs="Times New Roman"/>
          <w:sz w:val="24"/>
          <w:szCs w:val="24"/>
        </w:rPr>
        <w:t xml:space="preserve">w następujących przypadkach i wysokościach: </w:t>
      </w:r>
    </w:p>
    <w:p w14:paraId="6E891EBB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1) odstąpienia od umowy przez którąkolwiek ze stron, wskutek okoliczności, za które odpowiada Wykonawca – w wysokości 20% wynagrodzenia. Oświadczenie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077DAF">
        <w:rPr>
          <w:rFonts w:ascii="Times New Roman" w:hAnsi="Times New Roman" w:cs="Times New Roman"/>
          <w:sz w:val="24"/>
          <w:szCs w:val="24"/>
        </w:rPr>
        <w:t xml:space="preserve">o odstąpieniu powinno zostać złożone w ciągu 21 dni od dnia powzięcia informacji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77DAF">
        <w:rPr>
          <w:rFonts w:ascii="Times New Roman" w:hAnsi="Times New Roman" w:cs="Times New Roman"/>
          <w:sz w:val="24"/>
          <w:szCs w:val="24"/>
        </w:rPr>
        <w:t xml:space="preserve">o zdarzeniu uzasadniającym odstąpienie, </w:t>
      </w:r>
    </w:p>
    <w:p w14:paraId="1D6CD8CF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>2) opóźnienia w wykonywaniu przedmiotu umowy, w wysokości 3% wynagrodzenia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77DAF">
        <w:rPr>
          <w:rFonts w:ascii="Times New Roman" w:hAnsi="Times New Roman" w:cs="Times New Roman"/>
          <w:sz w:val="24"/>
          <w:szCs w:val="24"/>
        </w:rPr>
        <w:t xml:space="preserve"> za każdy dzień opóźnienia, </w:t>
      </w:r>
    </w:p>
    <w:p w14:paraId="73C644C1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>3) opóźnienia w usunięciu wad w wysokości 1% wynagrodzenia za każdy dzień opóźnienia, licząc od następnego dnia po upływie terminu określonego przez Zamawiającego, do usunięcia wad z zachowaniem prawa do naliczania kar umownych określonych w pkt 2.</w:t>
      </w:r>
    </w:p>
    <w:p w14:paraId="18488BDD" w14:textId="77777777" w:rsidR="00FC1A54" w:rsidRPr="00F51683" w:rsidRDefault="00FC1A54" w:rsidP="00FC1A54">
      <w:pPr>
        <w:pStyle w:val="Akapitzlist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Kary umowne płatne będą w terminie 7 dni od dnia otrzymania wezwania określającego ich wysokość. </w:t>
      </w:r>
    </w:p>
    <w:p w14:paraId="322A588E" w14:textId="77777777" w:rsidR="00FC1A54" w:rsidRPr="00077DAF" w:rsidRDefault="00FC1A54" w:rsidP="00FC1A54">
      <w:pPr>
        <w:pStyle w:val="Akapitzlist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>Niezależnie od kar umownych Zamawiający może dochodzić odszkodowania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DAF">
        <w:rPr>
          <w:rFonts w:ascii="Times New Roman" w:hAnsi="Times New Roman" w:cs="Times New Roman"/>
          <w:sz w:val="24"/>
          <w:szCs w:val="24"/>
        </w:rPr>
        <w:t>na zasadach ogólnych w przypadku, gdy szkoda przekracza wysokość kar umownych.</w:t>
      </w:r>
    </w:p>
    <w:p w14:paraId="1D940D10" w14:textId="77777777" w:rsidR="00FC1A54" w:rsidRPr="00077DAF" w:rsidRDefault="00FC1A54" w:rsidP="00FC1A54">
      <w:pPr>
        <w:pStyle w:val="Akapitzlist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W razie zwłoki w wykonaniu zadania Zamawiający może odstąpić od umowy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077DAF">
        <w:rPr>
          <w:rFonts w:ascii="Times New Roman" w:hAnsi="Times New Roman" w:cs="Times New Roman"/>
          <w:sz w:val="24"/>
          <w:szCs w:val="24"/>
        </w:rPr>
        <w:t>bez konieczności wyznaczania dodatkowego terminu.</w:t>
      </w:r>
    </w:p>
    <w:p w14:paraId="53C5F19B" w14:textId="77777777" w:rsidR="00FC1A54" w:rsidRPr="00F51683" w:rsidRDefault="00FC1A54" w:rsidP="00FC1A54">
      <w:pPr>
        <w:pStyle w:val="Akapitzlist"/>
        <w:numPr>
          <w:ilvl w:val="0"/>
          <w:numId w:val="9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Zapisy tego paragrafu obowiązują także po rozwiązaniu, odstąpieniu lub wygaśnięciu umowy. </w:t>
      </w:r>
    </w:p>
    <w:p w14:paraId="6BD2BC7E" w14:textId="7DB0D2BC" w:rsidR="00FC1A54" w:rsidRPr="007E1FFD" w:rsidRDefault="00FC1A54" w:rsidP="00FC1A54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1FFD">
        <w:rPr>
          <w:rFonts w:ascii="Times New Roman" w:hAnsi="Times New Roman" w:cs="Times New Roman"/>
          <w:b/>
          <w:bCs/>
          <w:sz w:val="24"/>
          <w:szCs w:val="24"/>
        </w:rPr>
        <w:lastRenderedPageBreak/>
        <w:t>§</w:t>
      </w:r>
      <w:r w:rsidR="00EC2EE8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0E963147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2ED1BE1" w14:textId="77777777" w:rsidR="00FC1A54" w:rsidRDefault="00FC1A54" w:rsidP="00FC1A5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Zmiany i uzupełnienia umowy mogą nastąpić pod rygorem nieważności, w formie pisemnego aneksu, za wyjątkiem zmiany przedstawiciela ze strony Zamawiającego. </w:t>
      </w:r>
    </w:p>
    <w:p w14:paraId="4D534B39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F79A44C" w14:textId="7D736A24" w:rsidR="00FC1A54" w:rsidRPr="007E1FFD" w:rsidRDefault="00FC1A54" w:rsidP="00FC1A54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1FFD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EC2EE8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14:paraId="48A0C23D" w14:textId="77777777" w:rsidR="00FC1A54" w:rsidRDefault="00FC1A54" w:rsidP="00FC1A54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5A4874B3" w14:textId="77777777" w:rsidR="00FC1A54" w:rsidRDefault="00FC1A54" w:rsidP="00FC1A5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Wszelkie spory powstałe w związku z realizacją niniejszej umowy rozpoznawane będą przez Sąd w </w:t>
      </w:r>
      <w:r>
        <w:rPr>
          <w:rFonts w:ascii="Times New Roman" w:hAnsi="Times New Roman" w:cs="Times New Roman"/>
          <w:sz w:val="24"/>
          <w:szCs w:val="24"/>
        </w:rPr>
        <w:t>Wałbrzychu</w:t>
      </w:r>
      <w:r w:rsidRPr="00077D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B1EF5D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D3891AF" w14:textId="42483732" w:rsidR="00FC1A54" w:rsidRPr="007E1FFD" w:rsidRDefault="00FC1A54" w:rsidP="00FC1A54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1FFD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EC2EE8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0E39CAAF" w14:textId="77777777" w:rsidR="00FC1A54" w:rsidRDefault="00FC1A54" w:rsidP="00FC1A54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14:paraId="5A214276" w14:textId="77777777" w:rsidR="00FC1A54" w:rsidRDefault="00FC1A54" w:rsidP="00FC1A5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W sprawach nieuregulowanych niniejszą umową będą miały zastosowanie przepisy Kodeksu cywilnego. </w:t>
      </w:r>
    </w:p>
    <w:p w14:paraId="48FF8D1F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ED5B974" w14:textId="595F2F96" w:rsidR="00FC1A54" w:rsidRPr="007E1FFD" w:rsidRDefault="00FC1A54" w:rsidP="00FC1A54">
      <w:pPr>
        <w:pStyle w:val="Akapitzlis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E1FFD">
        <w:rPr>
          <w:rFonts w:ascii="Times New Roman" w:hAnsi="Times New Roman" w:cs="Times New Roman"/>
          <w:b/>
          <w:bCs/>
          <w:sz w:val="24"/>
          <w:szCs w:val="24"/>
        </w:rPr>
        <w:t>§1</w:t>
      </w:r>
      <w:r w:rsidR="00EC2EE8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38384CCA" w14:textId="77777777" w:rsidR="00FC1A54" w:rsidRDefault="00FC1A54" w:rsidP="00FC1A54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62E6BD51" w14:textId="77777777" w:rsidR="00FC1A54" w:rsidRDefault="00FC1A54" w:rsidP="00FC1A5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77DAF">
        <w:rPr>
          <w:rFonts w:ascii="Times New Roman" w:hAnsi="Times New Roman" w:cs="Times New Roman"/>
          <w:sz w:val="24"/>
          <w:szCs w:val="24"/>
        </w:rPr>
        <w:t xml:space="preserve">Umowę niniejszą sporządzono w trzech jednobrzmiących egzemplarzach, z czego dwa egzemplarze otrzymuje Zamawiający, a jeden egzemplarz Wykonawca. </w:t>
      </w:r>
    </w:p>
    <w:p w14:paraId="48F9C7C2" w14:textId="77777777" w:rsidR="00FC1A54" w:rsidRDefault="00FC1A54" w:rsidP="00FC1A5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1713691" w14:textId="77777777" w:rsidR="00FC1A54" w:rsidRDefault="00FC1A54" w:rsidP="00FC1A5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F473164" w14:textId="77777777" w:rsidR="00FC1A54" w:rsidRDefault="00FC1A54" w:rsidP="00FC1A54">
      <w:pPr>
        <w:pStyle w:val="Akapitzli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4714D9F4" w14:textId="40E29FBB" w:rsidR="004106BC" w:rsidRPr="004106BC" w:rsidRDefault="004106BC" w:rsidP="004106BC">
      <w:pPr>
        <w:jc w:val="right"/>
        <w:rPr>
          <w:noProof/>
        </w:rPr>
      </w:pPr>
    </w:p>
    <w:p w14:paraId="6EAC88F8" w14:textId="3FF39080" w:rsidR="004106BC" w:rsidRDefault="004106BC" w:rsidP="004106BC">
      <w:pPr>
        <w:rPr>
          <w:noProof/>
        </w:rPr>
      </w:pPr>
    </w:p>
    <w:p w14:paraId="2CD97A71" w14:textId="2C7EEA0A" w:rsidR="004106BC" w:rsidRDefault="004106BC" w:rsidP="004106BC">
      <w:pPr>
        <w:tabs>
          <w:tab w:val="left" w:pos="1170"/>
        </w:tabs>
      </w:pPr>
      <w:r>
        <w:tab/>
      </w:r>
    </w:p>
    <w:p w14:paraId="1BE80945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FB852FD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D549338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40A0A6FB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6E32CAA4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94DF27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C21588">
        <w:rPr>
          <w:rFonts w:ascii="Arial" w:hAnsi="Arial" w:cs="Arial"/>
          <w:b/>
        </w:rPr>
        <w:t>…………………………………………                         …………………………………………..</w:t>
      </w:r>
    </w:p>
    <w:p w14:paraId="4341B276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C21588">
        <w:rPr>
          <w:rFonts w:ascii="Arial" w:hAnsi="Arial" w:cs="Arial"/>
          <w:b/>
        </w:rPr>
        <w:t xml:space="preserve">               WYKONAWCA                                                    ZAMAWIAJĄCY</w:t>
      </w:r>
    </w:p>
    <w:p w14:paraId="4A6823CC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1832152A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462ADBF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8B048C8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4DE51D09" w14:textId="77777777" w:rsidR="00B825F2" w:rsidRPr="00C21588" w:rsidRDefault="00B825F2" w:rsidP="00B825F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6997D030" w14:textId="77777777" w:rsidR="00B825F2" w:rsidRDefault="00B825F2" w:rsidP="00B825F2">
      <w:pPr>
        <w:suppressAutoHyphens/>
        <w:spacing w:after="0" w:line="276" w:lineRule="auto"/>
        <w:rPr>
          <w:rFonts w:ascii="Arial" w:hAnsi="Arial" w:cs="Arial"/>
          <w:b/>
        </w:rPr>
      </w:pPr>
    </w:p>
    <w:p w14:paraId="0174B0EA" w14:textId="77777777" w:rsidR="00B825F2" w:rsidRDefault="00B825F2" w:rsidP="00B825F2">
      <w:pPr>
        <w:suppressAutoHyphens/>
        <w:spacing w:after="0" w:line="276" w:lineRule="auto"/>
        <w:rPr>
          <w:rFonts w:ascii="Arial" w:eastAsia="Times New Roman" w:hAnsi="Arial" w:cs="Arial"/>
          <w:b/>
          <w:color w:val="000000"/>
          <w:sz w:val="20"/>
          <w:szCs w:val="20"/>
          <w:lang w:bidi="en-US"/>
        </w:rPr>
      </w:pPr>
    </w:p>
    <w:p w14:paraId="11DD0028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68BCF1E5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068DC8ED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2BD6B294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630BEE30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13906A60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0DCE58D9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07D3CCBC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42DC1764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3CDF37B9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1C0E4FF8" w14:textId="77777777" w:rsidR="00476430" w:rsidRDefault="00476430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74B3B262" w14:textId="5A697DDC" w:rsidR="00B825F2" w:rsidRPr="00B825F2" w:rsidRDefault="00B825F2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  <w:lastRenderedPageBreak/>
        <w:t xml:space="preserve">KLAUZULA INFORMACYJNA - RODO </w:t>
      </w:r>
    </w:p>
    <w:p w14:paraId="2CCF4E58" w14:textId="77777777" w:rsidR="00B825F2" w:rsidRPr="00B825F2" w:rsidRDefault="00B825F2" w:rsidP="00B825F2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</w:pPr>
    </w:p>
    <w:p w14:paraId="27FD44D6" w14:textId="77777777" w:rsidR="00B825F2" w:rsidRPr="00B825F2" w:rsidRDefault="00B825F2" w:rsidP="00B825F2">
      <w:pPr>
        <w:suppressAutoHyphens/>
        <w:spacing w:after="0" w:line="360" w:lineRule="auto"/>
        <w:ind w:firstLine="360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 xml:space="preserve">Informuję, że zgodnie z art. 13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3A46886E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  <w:t>Administratorem Pana/Pani danych osobowych</w:t>
      </w: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 xml:space="preserve"> jest Urząd Gminy Czarny Bór z siedzibą: ul. Główna 18, 58-379 Czarny Bór,</w:t>
      </w:r>
    </w:p>
    <w:p w14:paraId="3EECB0C3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b/>
          <w:color w:val="000000"/>
          <w:sz w:val="16"/>
          <w:szCs w:val="16"/>
          <w:lang w:bidi="en-US"/>
        </w:rPr>
        <w:t>Inspektorem ochrony danych</w:t>
      </w: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 xml:space="preserve"> w Urzędzie Gminy Czarny Bór jest Katarzyna Tomasiak, </w:t>
      </w:r>
      <w:r w:rsidRPr="00B825F2">
        <w:rPr>
          <w:rFonts w:ascii="Arial" w:eastAsia="Times New Roman" w:hAnsi="Arial" w:cs="Arial"/>
          <w:color w:val="000000"/>
          <w:kern w:val="1"/>
          <w:sz w:val="16"/>
          <w:szCs w:val="16"/>
          <w:lang w:eastAsia="pl-PL"/>
        </w:rPr>
        <w:t xml:space="preserve">tel. 74 8450139, e-mail  </w:t>
      </w:r>
      <w:hyperlink r:id="rId7" w:history="1">
        <w:r w:rsidRPr="00B825F2">
          <w:rPr>
            <w:rFonts w:ascii="Arial" w:eastAsia="Times New Roman" w:hAnsi="Arial" w:cs="Arial"/>
            <w:color w:val="000000"/>
            <w:kern w:val="1"/>
            <w:sz w:val="16"/>
            <w:szCs w:val="16"/>
            <w:u w:val="single"/>
            <w:lang w:eastAsia="pl-PL"/>
          </w:rPr>
          <w:t>kadry@czarny-bor.pl</w:t>
        </w:r>
      </w:hyperlink>
      <w:r w:rsidRPr="00B825F2">
        <w:rPr>
          <w:rFonts w:ascii="Arial" w:eastAsia="Times New Roman" w:hAnsi="Arial" w:cs="Arial"/>
          <w:color w:val="000000"/>
          <w:kern w:val="1"/>
          <w:sz w:val="16"/>
          <w:szCs w:val="16"/>
          <w:lang w:eastAsia="pl-PL"/>
        </w:rPr>
        <w:t xml:space="preserve"> ,</w:t>
      </w:r>
    </w:p>
    <w:p w14:paraId="194609A6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>Pana/Pani dane osobowe będą przetwarzane wyłączenie zgodnie z określonym celem w składanym podaniu/wniosku,</w:t>
      </w:r>
    </w:p>
    <w:p w14:paraId="2EECF2DB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>Pana/Pani dane osobowe będą udostępniane wyłącznie Urzędowi Gminy Czarny Bór,</w:t>
      </w:r>
    </w:p>
    <w:p w14:paraId="532D9552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 xml:space="preserve">Pana/Pani dane osobowe będą przechowywane przez czas określony w Jednolitym Rzeczowym Wykazie Akt dla </w:t>
      </w:r>
      <w:r w:rsidRPr="00B825F2">
        <w:rPr>
          <w:rFonts w:ascii="Arial" w:eastAsia="Times New Roman" w:hAnsi="Arial" w:cs="Arial"/>
          <w:color w:val="000000"/>
          <w:kern w:val="1"/>
          <w:sz w:val="16"/>
          <w:szCs w:val="16"/>
          <w:lang w:eastAsia="pl-PL"/>
        </w:rPr>
        <w:t>organów gminy i związków międzygminnych oraz urzędów obsługujących te organy i związki,</w:t>
      </w:r>
    </w:p>
    <w:p w14:paraId="16C65BDC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14:paraId="52BEBE11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>Przysługuje Panu/Pani prawo dostępu do treści swoich danych osobowych oraz ich sprostowania, usunięcia, ograniczenia przetwarzania, prawo do przenoszenia danych, prawo wniesienia sprzeciwu, prawo do cofnięcia zgody w dowolnym momencie bez wpływu na zgodność z prawem przetwarzania, (jeżeli przetwarzanie odbywa się na podstawie zgody), którego dokonano na podstawie zgody przed jej cofnięciem,</w:t>
      </w:r>
    </w:p>
    <w:p w14:paraId="7A8E8663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>Ma Pan/Pani prawo wniesienia skargi do UODO, gdy uzna Pan/Pani, iż przetwarzanie danych osobowych dotyczących Pana/Pani, narusza przepisy ogólnego rozporządzenia o ochronie danych osobowych z dnia 27 kwietnia 2016 r. ,</w:t>
      </w:r>
    </w:p>
    <w:p w14:paraId="48C6799A" w14:textId="77777777" w:rsidR="00B825F2" w:rsidRPr="00B825F2" w:rsidRDefault="00B825F2" w:rsidP="00B825F2">
      <w:pPr>
        <w:numPr>
          <w:ilvl w:val="0"/>
          <w:numId w:val="2"/>
        </w:numPr>
        <w:suppressAutoHyphens/>
        <w:spacing w:after="0" w:line="36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bidi="en-US"/>
        </w:rPr>
      </w:pPr>
      <w:r w:rsidRPr="00B825F2">
        <w:rPr>
          <w:rFonts w:ascii="Arial" w:eastAsia="Times New Roman" w:hAnsi="Arial" w:cs="Arial"/>
          <w:color w:val="000000"/>
          <w:sz w:val="16"/>
          <w:szCs w:val="16"/>
          <w:lang w:bidi="en-US"/>
        </w:rPr>
        <w:t>Pana/Pani dane będą przetwarzane w sposób zautomatyzowany oraz tradycyjny.</w:t>
      </w:r>
    </w:p>
    <w:p w14:paraId="0133E9AF" w14:textId="77777777" w:rsidR="00B825F2" w:rsidRPr="00C70B78" w:rsidRDefault="00B825F2" w:rsidP="00B825F2">
      <w:pPr>
        <w:suppressAutoHyphens/>
        <w:spacing w:after="0" w:line="360" w:lineRule="auto"/>
        <w:ind w:left="720"/>
        <w:jc w:val="both"/>
        <w:rPr>
          <w:rFonts w:ascii="Arial" w:eastAsia="Times New Roman" w:hAnsi="Arial" w:cs="Arial"/>
          <w:sz w:val="20"/>
          <w:szCs w:val="20"/>
          <w:lang w:bidi="en-US"/>
        </w:rPr>
      </w:pPr>
    </w:p>
    <w:p w14:paraId="4E0784A8" w14:textId="11790E5B" w:rsidR="004106BC" w:rsidRPr="004106BC" w:rsidRDefault="004106BC" w:rsidP="004106BC"/>
    <w:p w14:paraId="0E0F796D" w14:textId="77777777" w:rsidR="004106BC" w:rsidRPr="004106BC" w:rsidRDefault="004106BC" w:rsidP="004106BC"/>
    <w:p w14:paraId="44D6CEC0" w14:textId="7DFB4B26" w:rsidR="004106BC" w:rsidRDefault="004106BC" w:rsidP="004106BC"/>
    <w:p w14:paraId="7B4C5704" w14:textId="3AB33076" w:rsidR="004106BC" w:rsidRPr="004106BC" w:rsidRDefault="004106BC" w:rsidP="004106BC">
      <w:pPr>
        <w:tabs>
          <w:tab w:val="left" w:pos="1605"/>
        </w:tabs>
      </w:pPr>
      <w:r>
        <w:tab/>
      </w:r>
    </w:p>
    <w:sectPr w:rsidR="004106BC" w:rsidRPr="004106B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2B15" w14:textId="77777777" w:rsidR="00AE575D" w:rsidRDefault="00AE575D" w:rsidP="00487267">
      <w:pPr>
        <w:spacing w:after="0" w:line="240" w:lineRule="auto"/>
      </w:pPr>
      <w:r>
        <w:separator/>
      </w:r>
    </w:p>
  </w:endnote>
  <w:endnote w:type="continuationSeparator" w:id="0">
    <w:p w14:paraId="5CEC1754" w14:textId="77777777" w:rsidR="00AE575D" w:rsidRDefault="00AE575D" w:rsidP="00487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067956"/>
      <w:docPartObj>
        <w:docPartGallery w:val="Page Numbers (Bottom of Page)"/>
        <w:docPartUnique/>
      </w:docPartObj>
    </w:sdtPr>
    <w:sdtEndPr/>
    <w:sdtContent>
      <w:p w14:paraId="4C36CEAA" w14:textId="7FBDC14C" w:rsidR="00487267" w:rsidRDefault="0048726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7D9076C" w14:textId="77777777" w:rsidR="00487267" w:rsidRDefault="004872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749D8" w14:textId="77777777" w:rsidR="00AE575D" w:rsidRDefault="00AE575D" w:rsidP="00487267">
      <w:pPr>
        <w:spacing w:after="0" w:line="240" w:lineRule="auto"/>
      </w:pPr>
      <w:r>
        <w:separator/>
      </w:r>
    </w:p>
  </w:footnote>
  <w:footnote w:type="continuationSeparator" w:id="0">
    <w:p w14:paraId="6514A566" w14:textId="77777777" w:rsidR="00AE575D" w:rsidRDefault="00AE575D" w:rsidP="004872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E260" w14:textId="01E0E8A6" w:rsidR="00FA5896" w:rsidRPr="00FA5896" w:rsidRDefault="00FA5896" w:rsidP="00FA5896">
    <w:pPr>
      <w:pStyle w:val="Nagwek"/>
      <w:jc w:val="right"/>
      <w:rPr>
        <w:sz w:val="16"/>
        <w:szCs w:val="16"/>
      </w:rPr>
    </w:pPr>
    <w:r w:rsidRPr="00FA5896">
      <w:rPr>
        <w:sz w:val="16"/>
        <w:szCs w:val="16"/>
      </w:rPr>
      <w:t xml:space="preserve">Załącznik nr 2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143A3C21"/>
    <w:multiLevelType w:val="hybridMultilevel"/>
    <w:tmpl w:val="647EC3C0"/>
    <w:lvl w:ilvl="0" w:tplc="35B48E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D77B48"/>
    <w:multiLevelType w:val="hybridMultilevel"/>
    <w:tmpl w:val="95FC9318"/>
    <w:styleLink w:val="Zaimportowanystyl2"/>
    <w:lvl w:ilvl="0" w:tplc="916A2FAC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BA42752">
      <w:start w:val="1"/>
      <w:numFmt w:val="lowerLetter"/>
      <w:lvlText w:val="%2."/>
      <w:lvlJc w:val="left"/>
      <w:pPr>
        <w:tabs>
          <w:tab w:val="left" w:pos="720"/>
        </w:tabs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D2AD666">
      <w:start w:val="1"/>
      <w:numFmt w:val="lowerRoman"/>
      <w:lvlText w:val="%3."/>
      <w:lvlJc w:val="left"/>
      <w:pPr>
        <w:tabs>
          <w:tab w:val="left" w:pos="720"/>
        </w:tabs>
        <w:ind w:left="216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A4C6D562">
      <w:start w:val="1"/>
      <w:numFmt w:val="decimal"/>
      <w:lvlText w:val="%4."/>
      <w:lvlJc w:val="left"/>
      <w:pPr>
        <w:tabs>
          <w:tab w:val="left" w:pos="720"/>
        </w:tabs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750955A">
      <w:start w:val="1"/>
      <w:numFmt w:val="lowerLetter"/>
      <w:lvlText w:val="%5."/>
      <w:lvlJc w:val="left"/>
      <w:pPr>
        <w:tabs>
          <w:tab w:val="left" w:pos="720"/>
        </w:tabs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3FCC016">
      <w:start w:val="1"/>
      <w:numFmt w:val="lowerRoman"/>
      <w:lvlText w:val="%6."/>
      <w:lvlJc w:val="left"/>
      <w:pPr>
        <w:tabs>
          <w:tab w:val="left" w:pos="720"/>
        </w:tabs>
        <w:ind w:left="432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D84B0A6">
      <w:start w:val="1"/>
      <w:numFmt w:val="decimal"/>
      <w:lvlText w:val="%7."/>
      <w:lvlJc w:val="left"/>
      <w:pPr>
        <w:tabs>
          <w:tab w:val="left" w:pos="720"/>
        </w:tabs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4C5CF4C2">
      <w:start w:val="1"/>
      <w:numFmt w:val="lowerLetter"/>
      <w:lvlText w:val="%8."/>
      <w:lvlJc w:val="left"/>
      <w:pPr>
        <w:tabs>
          <w:tab w:val="left" w:pos="720"/>
        </w:tabs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6C905FCE">
      <w:start w:val="1"/>
      <w:numFmt w:val="lowerRoman"/>
      <w:lvlText w:val="%9."/>
      <w:lvlJc w:val="left"/>
      <w:pPr>
        <w:tabs>
          <w:tab w:val="left" w:pos="720"/>
        </w:tabs>
        <w:ind w:left="6480" w:hanging="282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CB55F50"/>
    <w:multiLevelType w:val="hybridMultilevel"/>
    <w:tmpl w:val="8B9E9B2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34170F76"/>
    <w:multiLevelType w:val="hybridMultilevel"/>
    <w:tmpl w:val="C4629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2424E2"/>
    <w:multiLevelType w:val="hybridMultilevel"/>
    <w:tmpl w:val="8B9E9B26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43E60B83"/>
    <w:multiLevelType w:val="hybridMultilevel"/>
    <w:tmpl w:val="AD10DE18"/>
    <w:lvl w:ilvl="0" w:tplc="BC0CA24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D1B4A6B"/>
    <w:multiLevelType w:val="hybridMultilevel"/>
    <w:tmpl w:val="E8BC1AE8"/>
    <w:lvl w:ilvl="0" w:tplc="A31AB81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531BCC"/>
    <w:multiLevelType w:val="hybridMultilevel"/>
    <w:tmpl w:val="0DDCF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6970E7"/>
    <w:multiLevelType w:val="hybridMultilevel"/>
    <w:tmpl w:val="AD10DE18"/>
    <w:lvl w:ilvl="0" w:tplc="BC0CA24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7A932201"/>
    <w:multiLevelType w:val="hybridMultilevel"/>
    <w:tmpl w:val="CAD62C72"/>
    <w:lvl w:ilvl="0" w:tplc="0BEEF4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052B32"/>
    <w:multiLevelType w:val="hybridMultilevel"/>
    <w:tmpl w:val="95FC9318"/>
    <w:numStyleLink w:val="Zaimportowanystyl2"/>
  </w:abstractNum>
  <w:num w:numId="1" w16cid:durableId="1516994242">
    <w:abstractNumId w:val="7"/>
  </w:num>
  <w:num w:numId="2" w16cid:durableId="1733459683">
    <w:abstractNumId w:val="0"/>
  </w:num>
  <w:num w:numId="3" w16cid:durableId="882402031">
    <w:abstractNumId w:val="5"/>
  </w:num>
  <w:num w:numId="4" w16cid:durableId="1160275338">
    <w:abstractNumId w:val="3"/>
  </w:num>
  <w:num w:numId="5" w16cid:durableId="601382208">
    <w:abstractNumId w:val="6"/>
  </w:num>
  <w:num w:numId="6" w16cid:durableId="474832800">
    <w:abstractNumId w:val="9"/>
  </w:num>
  <w:num w:numId="7" w16cid:durableId="1369188191">
    <w:abstractNumId w:val="8"/>
  </w:num>
  <w:num w:numId="8" w16cid:durableId="676924805">
    <w:abstractNumId w:val="1"/>
  </w:num>
  <w:num w:numId="9" w16cid:durableId="1373535736">
    <w:abstractNumId w:val="4"/>
  </w:num>
  <w:num w:numId="10" w16cid:durableId="1869904084">
    <w:abstractNumId w:val="2"/>
  </w:num>
  <w:num w:numId="11" w16cid:durableId="215244699">
    <w:abstractNumId w:val="11"/>
    <w:lvlOverride w:ilvl="0">
      <w:lvl w:ilvl="0" w:tplc="65141C3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 w16cid:durableId="74783483">
    <w:abstractNumId w:val="11"/>
    <w:lvlOverride w:ilvl="0">
      <w:lvl w:ilvl="0" w:tplc="65141C3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BFE5036">
        <w:start w:val="1"/>
        <w:numFmt w:val="lowerLetter"/>
        <w:lvlText w:val="%2."/>
        <w:lvlJc w:val="left"/>
        <w:pPr>
          <w:tabs>
            <w:tab w:val="left" w:pos="72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B48F362">
        <w:start w:val="1"/>
        <w:numFmt w:val="lowerRoman"/>
        <w:lvlText w:val="%3."/>
        <w:lvlJc w:val="left"/>
        <w:pPr>
          <w:tabs>
            <w:tab w:val="left" w:pos="720"/>
          </w:tabs>
          <w:ind w:left="216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C46E740">
        <w:start w:val="1"/>
        <w:numFmt w:val="decimal"/>
        <w:lvlText w:val="%4."/>
        <w:lvlJc w:val="left"/>
        <w:pPr>
          <w:tabs>
            <w:tab w:val="left" w:pos="72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E6C669E">
        <w:start w:val="1"/>
        <w:numFmt w:val="lowerLetter"/>
        <w:lvlText w:val="%5."/>
        <w:lvlJc w:val="left"/>
        <w:pPr>
          <w:tabs>
            <w:tab w:val="left" w:pos="72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42CD392">
        <w:start w:val="1"/>
        <w:numFmt w:val="lowerRoman"/>
        <w:lvlText w:val="%6."/>
        <w:lvlJc w:val="left"/>
        <w:pPr>
          <w:tabs>
            <w:tab w:val="left" w:pos="720"/>
          </w:tabs>
          <w:ind w:left="432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4E652C0">
        <w:start w:val="1"/>
        <w:numFmt w:val="decimal"/>
        <w:lvlText w:val="%7."/>
        <w:lvlJc w:val="left"/>
        <w:pPr>
          <w:tabs>
            <w:tab w:val="left" w:pos="72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F923860">
        <w:start w:val="1"/>
        <w:numFmt w:val="lowerLetter"/>
        <w:lvlText w:val="%8."/>
        <w:lvlJc w:val="left"/>
        <w:pPr>
          <w:tabs>
            <w:tab w:val="left" w:pos="72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45E07F2">
        <w:start w:val="1"/>
        <w:numFmt w:val="lowerRoman"/>
        <w:lvlText w:val="%9."/>
        <w:lvlJc w:val="left"/>
        <w:pPr>
          <w:tabs>
            <w:tab w:val="left" w:pos="720"/>
          </w:tabs>
          <w:ind w:left="648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2097240973">
    <w:abstractNumId w:val="11"/>
    <w:lvlOverride w:ilvl="0">
      <w:lvl w:ilvl="0" w:tplc="65141C3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BFE5036">
        <w:start w:val="1"/>
        <w:numFmt w:val="lowerLetter"/>
        <w:lvlText w:val="%2."/>
        <w:lvlJc w:val="left"/>
        <w:pPr>
          <w:tabs>
            <w:tab w:val="left" w:pos="720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B48F362">
        <w:start w:val="1"/>
        <w:numFmt w:val="lowerRoman"/>
        <w:lvlText w:val="%3."/>
        <w:lvlJc w:val="left"/>
        <w:pPr>
          <w:tabs>
            <w:tab w:val="left" w:pos="720"/>
          </w:tabs>
          <w:ind w:left="216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C46E740">
        <w:start w:val="1"/>
        <w:numFmt w:val="decimal"/>
        <w:lvlText w:val="%4."/>
        <w:lvlJc w:val="left"/>
        <w:pPr>
          <w:tabs>
            <w:tab w:val="left" w:pos="720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E6C669E">
        <w:start w:val="1"/>
        <w:numFmt w:val="lowerLetter"/>
        <w:lvlText w:val="%5."/>
        <w:lvlJc w:val="left"/>
        <w:pPr>
          <w:tabs>
            <w:tab w:val="left" w:pos="720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42CD392">
        <w:start w:val="1"/>
        <w:numFmt w:val="lowerRoman"/>
        <w:lvlText w:val="%6."/>
        <w:lvlJc w:val="left"/>
        <w:pPr>
          <w:tabs>
            <w:tab w:val="left" w:pos="720"/>
          </w:tabs>
          <w:ind w:left="432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4E652C0">
        <w:start w:val="1"/>
        <w:numFmt w:val="decimal"/>
        <w:lvlText w:val="%7."/>
        <w:lvlJc w:val="left"/>
        <w:pPr>
          <w:tabs>
            <w:tab w:val="left" w:pos="720"/>
          </w:tabs>
          <w:ind w:left="50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F923860">
        <w:start w:val="1"/>
        <w:numFmt w:val="lowerLetter"/>
        <w:lvlText w:val="%8."/>
        <w:lvlJc w:val="left"/>
        <w:pPr>
          <w:tabs>
            <w:tab w:val="left" w:pos="720"/>
          </w:tabs>
          <w:ind w:left="57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45E07F2">
        <w:start w:val="1"/>
        <w:numFmt w:val="lowerRoman"/>
        <w:lvlText w:val="%9."/>
        <w:lvlJc w:val="left"/>
        <w:pPr>
          <w:tabs>
            <w:tab w:val="left" w:pos="720"/>
          </w:tabs>
          <w:ind w:left="6480" w:hanging="2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468938632">
    <w:abstractNumId w:val="10"/>
  </w:num>
  <w:num w:numId="15" w16cid:durableId="1823306763">
    <w:abstractNumId w:val="11"/>
    <w:lvlOverride w:ilvl="0">
      <w:lvl w:ilvl="0" w:tplc="65141C3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 w:val="0"/>
          <w:b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850"/>
    <w:rsid w:val="001222CF"/>
    <w:rsid w:val="00156F75"/>
    <w:rsid w:val="002951CC"/>
    <w:rsid w:val="002A0785"/>
    <w:rsid w:val="002A1D79"/>
    <w:rsid w:val="004106BC"/>
    <w:rsid w:val="00476430"/>
    <w:rsid w:val="00487267"/>
    <w:rsid w:val="00503C24"/>
    <w:rsid w:val="007D0205"/>
    <w:rsid w:val="007E1FFD"/>
    <w:rsid w:val="00866CC2"/>
    <w:rsid w:val="008C5985"/>
    <w:rsid w:val="009F6F99"/>
    <w:rsid w:val="00A03850"/>
    <w:rsid w:val="00A1556A"/>
    <w:rsid w:val="00A40ABC"/>
    <w:rsid w:val="00A72C97"/>
    <w:rsid w:val="00A8398A"/>
    <w:rsid w:val="00AE575D"/>
    <w:rsid w:val="00B144CF"/>
    <w:rsid w:val="00B825F2"/>
    <w:rsid w:val="00BC0AFF"/>
    <w:rsid w:val="00DE5100"/>
    <w:rsid w:val="00DF5FB7"/>
    <w:rsid w:val="00E21305"/>
    <w:rsid w:val="00EB6E9A"/>
    <w:rsid w:val="00EC2EE8"/>
    <w:rsid w:val="00ED7D68"/>
    <w:rsid w:val="00F178DF"/>
    <w:rsid w:val="00F743BC"/>
    <w:rsid w:val="00FA5896"/>
    <w:rsid w:val="00FC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F4F00"/>
  <w15:chartTrackingRefBased/>
  <w15:docId w15:val="{8EA95868-7E1C-4A7B-8F6B-342AB7F5A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51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178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FC1A54"/>
    <w:pPr>
      <w:ind w:left="720"/>
      <w:contextualSpacing/>
    </w:pPr>
  </w:style>
  <w:style w:type="numbering" w:customStyle="1" w:styleId="Zaimportowanystyl2">
    <w:name w:val="Zaimportowany styl 2"/>
    <w:rsid w:val="002A1D79"/>
    <w:pPr>
      <w:numPr>
        <w:numId w:val="10"/>
      </w:numPr>
    </w:pPr>
  </w:style>
  <w:style w:type="paragraph" w:styleId="Tekstpodstawowywcity">
    <w:name w:val="Body Text Indent"/>
    <w:link w:val="TekstpodstawowywcityZnak"/>
    <w:rsid w:val="002A1D79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before="220" w:after="0" w:line="360" w:lineRule="auto"/>
      <w:ind w:left="284"/>
      <w:jc w:val="both"/>
    </w:pPr>
    <w:rPr>
      <w:rFonts w:ascii="Times New Roman" w:eastAsia="Arial Unicode MS" w:hAnsi="Times New Roman" w:cs="Arial Unicode MS"/>
      <w:color w:val="000000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A1D79"/>
    <w:rPr>
      <w:rFonts w:ascii="Times New Roman" w:eastAsia="Arial Unicode MS" w:hAnsi="Times New Roman" w:cs="Arial Unicode MS"/>
      <w:color w:val="000000"/>
      <w:u w:color="000000"/>
      <w:bdr w:val="ni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87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267"/>
  </w:style>
  <w:style w:type="paragraph" w:styleId="Stopka">
    <w:name w:val="footer"/>
    <w:basedOn w:val="Normalny"/>
    <w:link w:val="StopkaZnak"/>
    <w:uiPriority w:val="99"/>
    <w:unhideWhenUsed/>
    <w:rsid w:val="00487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472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adry@czarny-bor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1808</Words>
  <Characters>10850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2022-06-21T09:35:00Z</cp:lastPrinted>
  <dcterms:created xsi:type="dcterms:W3CDTF">2022-06-20T13:02:00Z</dcterms:created>
  <dcterms:modified xsi:type="dcterms:W3CDTF">2022-06-21T09:40:00Z</dcterms:modified>
</cp:coreProperties>
</file>